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80025B" w14:textId="740BE709" w:rsidR="00A76C25" w:rsidRPr="00A76C25" w:rsidRDefault="00A76C25" w:rsidP="00A76C25">
      <w:pPr>
        <w:pStyle w:val="SemEspaamento"/>
        <w:jc w:val="center"/>
        <w:rPr>
          <w:b/>
          <w:bCs/>
        </w:rPr>
      </w:pPr>
      <w:r w:rsidRPr="00A76C25">
        <w:rPr>
          <w:b/>
          <w:bCs/>
        </w:rPr>
        <w:t>EDITAL Nº</w:t>
      </w:r>
      <w:r w:rsidR="00516C44">
        <w:rPr>
          <w:b/>
          <w:bCs/>
        </w:rPr>
        <w:t xml:space="preserve"> </w:t>
      </w:r>
      <w:r w:rsidRPr="00A76C25">
        <w:rPr>
          <w:b/>
          <w:bCs/>
        </w:rPr>
        <w:t>02/2024</w:t>
      </w:r>
    </w:p>
    <w:p w14:paraId="05B01913" w14:textId="3D5ECC57" w:rsidR="00A76C25" w:rsidRDefault="00A76C25" w:rsidP="00A76C25">
      <w:pPr>
        <w:pStyle w:val="SemEspaamento"/>
        <w:jc w:val="center"/>
        <w:rPr>
          <w:b/>
          <w:bCs/>
        </w:rPr>
      </w:pPr>
      <w:r w:rsidRPr="00A76C25">
        <w:rPr>
          <w:b/>
          <w:bCs/>
        </w:rPr>
        <w:t xml:space="preserve">PROCESSO ADMINISTRATIVO Nº </w:t>
      </w:r>
      <w:r w:rsidR="00ED54FF">
        <w:rPr>
          <w:b/>
          <w:bCs/>
        </w:rPr>
        <w:t>3037</w:t>
      </w:r>
      <w:r w:rsidRPr="00A76C25">
        <w:rPr>
          <w:b/>
          <w:bCs/>
        </w:rPr>
        <w:t>/2024</w:t>
      </w:r>
    </w:p>
    <w:p w14:paraId="38F455B4" w14:textId="77777777" w:rsidR="00A76C25" w:rsidRPr="00A76C25" w:rsidRDefault="00A76C25" w:rsidP="00A76C25">
      <w:pPr>
        <w:pStyle w:val="SemEspaamento"/>
        <w:jc w:val="center"/>
        <w:rPr>
          <w:b/>
          <w:bCs/>
        </w:rPr>
      </w:pPr>
    </w:p>
    <w:p w14:paraId="03CB6CE4" w14:textId="34ABAB35" w:rsidR="00C1191C" w:rsidRDefault="00A76C25" w:rsidP="00A76C25">
      <w:pPr>
        <w:jc w:val="center"/>
        <w:rPr>
          <w:b/>
          <w:bCs/>
        </w:rPr>
      </w:pPr>
      <w:r w:rsidRPr="00A76C25">
        <w:rPr>
          <w:b/>
          <w:bCs/>
        </w:rPr>
        <w:t xml:space="preserve">EDITAL DE </w:t>
      </w:r>
      <w:r>
        <w:rPr>
          <w:b/>
          <w:bCs/>
        </w:rPr>
        <w:t xml:space="preserve">CREDENCIAMENTO </w:t>
      </w:r>
      <w:r w:rsidRPr="00A76C25">
        <w:rPr>
          <w:b/>
          <w:bCs/>
        </w:rPr>
        <w:t xml:space="preserve">- AUTORIZAÇÃO DE USO PÚBLICO PARA COMERCIALIZAÇÃO DE COMIDAS E BEBIDAS NA REALIZAÇÃO DA </w:t>
      </w:r>
      <w:r>
        <w:rPr>
          <w:b/>
          <w:bCs/>
        </w:rPr>
        <w:t>25</w:t>
      </w:r>
      <w:r w:rsidRPr="00A76C25">
        <w:rPr>
          <w:b/>
          <w:bCs/>
        </w:rPr>
        <w:t>ª FESTA ÍTALO</w:t>
      </w:r>
      <w:r w:rsidR="00C7621F">
        <w:rPr>
          <w:b/>
          <w:bCs/>
        </w:rPr>
        <w:t>-</w:t>
      </w:r>
      <w:r w:rsidRPr="00A76C25">
        <w:rPr>
          <w:b/>
          <w:bCs/>
        </w:rPr>
        <w:t xml:space="preserve">SALTENSE  </w:t>
      </w:r>
    </w:p>
    <w:p w14:paraId="21AD03DB" w14:textId="77777777" w:rsidR="00A76C25" w:rsidRPr="00A76C25" w:rsidRDefault="00A76C25" w:rsidP="00A76C25">
      <w:pPr>
        <w:jc w:val="center"/>
        <w:rPr>
          <w:rFonts w:cstheme="minorHAnsi"/>
          <w:b/>
          <w:bCs/>
        </w:rPr>
      </w:pPr>
    </w:p>
    <w:p w14:paraId="5C270529" w14:textId="33CB77C6" w:rsidR="001D59B2" w:rsidRDefault="00A76C25" w:rsidP="001D59B2">
      <w:pPr>
        <w:spacing w:line="274" w:lineRule="auto"/>
        <w:jc w:val="both"/>
        <w:rPr>
          <w:rFonts w:eastAsia="Courier New" w:cstheme="minorHAnsi"/>
        </w:rPr>
      </w:pPr>
      <w:r w:rsidRPr="00A76C25">
        <w:rPr>
          <w:rFonts w:eastAsia="Courier New" w:cstheme="minorHAnsi"/>
          <w:b/>
        </w:rPr>
        <w:t>A PREFEITURA DA ESTÂNCIA TURÍSTICA DE SALTO, por intermédio da Secretaria d</w:t>
      </w:r>
      <w:r>
        <w:rPr>
          <w:rFonts w:eastAsia="Courier New" w:cstheme="minorHAnsi"/>
          <w:b/>
        </w:rPr>
        <w:t>a</w:t>
      </w:r>
      <w:r w:rsidRPr="00A76C25">
        <w:rPr>
          <w:rFonts w:eastAsia="Courier New" w:cstheme="minorHAnsi"/>
          <w:b/>
        </w:rPr>
        <w:t xml:space="preserve"> Cultura</w:t>
      </w:r>
      <w:r w:rsidRPr="00A76C25">
        <w:rPr>
          <w:rFonts w:eastAsia="Courier New" w:cstheme="minorHAnsi"/>
        </w:rPr>
        <w:t>, com sede Av. Tranquillo Giannini, 861 – Distrito Industrial Santos Dumont, Salto, SP, em conformidade com a legislação e normas pertinentes, TORNA PÚBLICO, para conhecimento de quantos possa interessar, que se acha aberto o presente CREDENCIAMENTO, de acordo com as condições explicitadas a seguir,</w:t>
      </w:r>
      <w:r>
        <w:rPr>
          <w:rFonts w:eastAsia="Courier New" w:cstheme="minorHAnsi"/>
        </w:rPr>
        <w:t xml:space="preserve"> para a utilização temporária de Espaço Público,</w:t>
      </w:r>
      <w:r w:rsidRPr="00A76C25">
        <w:rPr>
          <w:rFonts w:eastAsia="Courier New" w:cstheme="minorHAnsi"/>
        </w:rPr>
        <w:t xml:space="preserve"> visando a seleção de entidades, sem fins lucrativos, legalmente constituídas, com sede em Salto, para comercialização de comidas e bebidas na Praça de Alimentação </w:t>
      </w:r>
      <w:r>
        <w:rPr>
          <w:rFonts w:eastAsia="Courier New" w:cstheme="minorHAnsi"/>
        </w:rPr>
        <w:t xml:space="preserve">da </w:t>
      </w:r>
      <w:r w:rsidRPr="00A76C25">
        <w:rPr>
          <w:rFonts w:eastAsia="Courier New" w:cstheme="minorHAnsi"/>
          <w:b/>
          <w:bCs/>
        </w:rPr>
        <w:t>“2</w:t>
      </w:r>
      <w:r>
        <w:rPr>
          <w:rFonts w:eastAsia="Courier New" w:cstheme="minorHAnsi"/>
          <w:b/>
          <w:bCs/>
        </w:rPr>
        <w:t>5</w:t>
      </w:r>
      <w:r w:rsidRPr="00A76C25">
        <w:rPr>
          <w:rFonts w:eastAsia="Courier New" w:cstheme="minorHAnsi"/>
          <w:b/>
          <w:bCs/>
        </w:rPr>
        <w:t>ª EDIÇÃO DA FESTA ÍTALO</w:t>
      </w:r>
      <w:r w:rsidR="00C7621F">
        <w:rPr>
          <w:rFonts w:eastAsia="Courier New" w:cstheme="minorHAnsi"/>
          <w:b/>
          <w:bCs/>
        </w:rPr>
        <w:t>-</w:t>
      </w:r>
      <w:r w:rsidRPr="00A76C25">
        <w:rPr>
          <w:rFonts w:eastAsia="Courier New" w:cstheme="minorHAnsi"/>
          <w:b/>
          <w:bCs/>
        </w:rPr>
        <w:t>SALTENSE”</w:t>
      </w:r>
      <w:r w:rsidRPr="00A76C25">
        <w:rPr>
          <w:rFonts w:eastAsia="Courier New" w:cstheme="minorHAnsi"/>
        </w:rPr>
        <w:t xml:space="preserve">, </w:t>
      </w:r>
      <w:r>
        <w:rPr>
          <w:rFonts w:eastAsia="Courier New" w:cstheme="minorHAnsi"/>
        </w:rPr>
        <w:t xml:space="preserve">a ser realizada </w:t>
      </w:r>
      <w:r w:rsidR="002F7A15">
        <w:rPr>
          <w:rFonts w:eastAsia="Courier New" w:cstheme="minorHAnsi"/>
        </w:rPr>
        <w:t>nos dias</w:t>
      </w:r>
      <w:r w:rsidR="00675C7D">
        <w:rPr>
          <w:rFonts w:cstheme="minorHAnsi"/>
        </w:rPr>
        <w:t xml:space="preserve"> 28, 29 e 30 de junho</w:t>
      </w:r>
      <w:bookmarkStart w:id="0" w:name="_Hlk102393275"/>
      <w:r w:rsidR="00675C7D">
        <w:rPr>
          <w:rFonts w:cstheme="minorHAnsi"/>
        </w:rPr>
        <w:t xml:space="preserve"> de 2024</w:t>
      </w:r>
      <w:r w:rsidRPr="00A76C25">
        <w:rPr>
          <w:rFonts w:cstheme="minorHAnsi"/>
        </w:rPr>
        <w:t>, no Pavilhão das Artes – Praça Archimedes Lammoglia, s/nº - Centro – Salto/SP</w:t>
      </w:r>
      <w:r w:rsidRPr="00A76C25">
        <w:rPr>
          <w:rFonts w:eastAsia="Courier New" w:cstheme="minorHAnsi"/>
        </w:rPr>
        <w:t>.</w:t>
      </w:r>
    </w:p>
    <w:p w14:paraId="37375477" w14:textId="527A1600" w:rsidR="00A76C25" w:rsidRPr="001D59B2" w:rsidRDefault="001D59B2" w:rsidP="001D59B2">
      <w:pPr>
        <w:spacing w:line="274" w:lineRule="auto"/>
        <w:jc w:val="both"/>
        <w:rPr>
          <w:b/>
          <w:bCs/>
        </w:rPr>
      </w:pPr>
      <w:r w:rsidRPr="001D59B2">
        <w:rPr>
          <w:rFonts w:eastAsia="Courier New" w:cstheme="minorHAnsi"/>
          <w:b/>
          <w:bCs/>
        </w:rPr>
        <w:t xml:space="preserve">1. </w:t>
      </w:r>
      <w:r w:rsidR="00A76C25" w:rsidRPr="001D59B2">
        <w:rPr>
          <w:b/>
          <w:bCs/>
        </w:rPr>
        <w:t>DAS DISPOSIÇÕES GERAIS</w:t>
      </w:r>
    </w:p>
    <w:p w14:paraId="749EE003" w14:textId="0E04D1B9" w:rsidR="00790284" w:rsidRDefault="001D59B2" w:rsidP="001D59B2">
      <w:pPr>
        <w:spacing w:line="274" w:lineRule="auto"/>
        <w:jc w:val="both"/>
      </w:pPr>
      <w:r w:rsidRPr="001D59B2">
        <w:rPr>
          <w:b/>
          <w:bCs/>
        </w:rPr>
        <w:t>1.1</w:t>
      </w:r>
      <w:r>
        <w:rPr>
          <w:b/>
          <w:bCs/>
        </w:rPr>
        <w:t>.</w:t>
      </w:r>
      <w:r>
        <w:t xml:space="preserve"> </w:t>
      </w:r>
      <w:r w:rsidR="00A76C25">
        <w:t>O presente Edital tem por objetivo selecionar interessados, dar ampla transparência e igual concorrência a todos que pretendam concorrer, para</w:t>
      </w:r>
      <w:r w:rsidR="00D5290F">
        <w:t xml:space="preserve"> comercialização de ALIMENTOS</w:t>
      </w:r>
      <w:r w:rsidR="00A76C25">
        <w:t xml:space="preserve"> durante a realização do citado evento</w:t>
      </w:r>
      <w:r>
        <w:t>.</w:t>
      </w:r>
    </w:p>
    <w:p w14:paraId="18E4A671" w14:textId="30AAF0CB" w:rsidR="001D59B2" w:rsidRPr="001D59B2" w:rsidRDefault="001D59B2" w:rsidP="001D59B2">
      <w:pPr>
        <w:spacing w:line="274" w:lineRule="auto"/>
        <w:jc w:val="both"/>
        <w:rPr>
          <w:rFonts w:cstheme="minorHAnsi"/>
          <w:b/>
          <w:bCs/>
        </w:rPr>
      </w:pPr>
      <w:r w:rsidRPr="001D59B2">
        <w:rPr>
          <w:rFonts w:cstheme="minorHAnsi"/>
          <w:b/>
          <w:bCs/>
        </w:rPr>
        <w:t xml:space="preserve">2. </w:t>
      </w:r>
      <w:r w:rsidR="00A76C25" w:rsidRPr="001D59B2">
        <w:rPr>
          <w:rFonts w:cstheme="minorHAnsi"/>
          <w:b/>
          <w:bCs/>
        </w:rPr>
        <w:t>DO OBJETO</w:t>
      </w:r>
    </w:p>
    <w:p w14:paraId="6416A364" w14:textId="538725BE" w:rsidR="00A2133A" w:rsidRPr="001D59B2" w:rsidRDefault="001D59B2" w:rsidP="00C32F79">
      <w:pPr>
        <w:jc w:val="both"/>
        <w:rPr>
          <w:rFonts w:eastAsia="Courier New" w:cstheme="minorHAnsi"/>
        </w:rPr>
      </w:pPr>
      <w:r w:rsidRPr="001D59B2">
        <w:rPr>
          <w:rFonts w:eastAsia="Courier New" w:cstheme="minorHAnsi"/>
          <w:b/>
          <w:bCs/>
        </w:rPr>
        <w:t>2.2</w:t>
      </w:r>
      <w:r>
        <w:rPr>
          <w:rFonts w:eastAsia="Courier New" w:cstheme="minorHAnsi"/>
          <w:b/>
          <w:bCs/>
        </w:rPr>
        <w:t>.</w:t>
      </w:r>
      <w:r w:rsidRPr="001D59B2">
        <w:rPr>
          <w:rFonts w:eastAsia="Courier New" w:cstheme="minorHAnsi"/>
        </w:rPr>
        <w:t xml:space="preserve"> O objeto do presente instrumento é a seleção de propostas de entidades culturais e beneficentes, sem fins lucrativos, legalmente constituídas, com sede em Salto que se interessem em comercializar comidas e bebidas na Praça de Alimentação </w:t>
      </w:r>
      <w:r w:rsidR="009B2A30">
        <w:rPr>
          <w:rFonts w:eastAsia="Courier New" w:cstheme="minorHAnsi"/>
        </w:rPr>
        <w:t>para a</w:t>
      </w:r>
      <w:r w:rsidRPr="001D59B2">
        <w:rPr>
          <w:rFonts w:eastAsia="Courier New" w:cstheme="minorHAnsi"/>
        </w:rPr>
        <w:t xml:space="preserve"> </w:t>
      </w:r>
      <w:r w:rsidRPr="001D59B2">
        <w:rPr>
          <w:rFonts w:eastAsia="Courier New" w:cstheme="minorHAnsi"/>
          <w:b/>
          <w:bCs/>
        </w:rPr>
        <w:t>“25ª EDIÇÃO DA FESTA ÍTALO</w:t>
      </w:r>
      <w:r w:rsidR="00C7621F">
        <w:rPr>
          <w:rFonts w:eastAsia="Courier New" w:cstheme="minorHAnsi"/>
          <w:b/>
          <w:bCs/>
        </w:rPr>
        <w:t>-</w:t>
      </w:r>
      <w:r w:rsidRPr="001D59B2">
        <w:rPr>
          <w:rFonts w:eastAsia="Courier New" w:cstheme="minorHAnsi"/>
          <w:b/>
          <w:bCs/>
        </w:rPr>
        <w:t>SALTENSE”</w:t>
      </w:r>
      <w:r w:rsidRPr="001D59B2">
        <w:rPr>
          <w:rFonts w:eastAsia="Courier New" w:cstheme="minorHAnsi"/>
        </w:rPr>
        <w:t xml:space="preserve">, a ser realizada </w:t>
      </w:r>
      <w:r w:rsidR="00BC47A6">
        <w:rPr>
          <w:rFonts w:eastAsia="Courier New" w:cstheme="minorHAnsi"/>
        </w:rPr>
        <w:t>nos dias 28, 29 e 30 de</w:t>
      </w:r>
      <w:r w:rsidRPr="001D59B2">
        <w:rPr>
          <w:rFonts w:cstheme="minorHAnsi"/>
        </w:rPr>
        <w:t xml:space="preserve"> junho de 2024, no Pavilhão das Artes – Praça Archimedes Lammoglia, s/nº - Centro – Salto/SP. Serão disponibilizadas até </w:t>
      </w:r>
      <w:r w:rsidRPr="00314A52">
        <w:rPr>
          <w:rFonts w:cstheme="minorHAnsi"/>
        </w:rPr>
        <w:t>12 (doze)</w:t>
      </w:r>
      <w:r w:rsidRPr="001D59B2">
        <w:rPr>
          <w:rFonts w:eastAsia="Courier New" w:cstheme="minorHAnsi"/>
        </w:rPr>
        <w:t xml:space="preserve"> vagas, sendo 10 para alimentos e 02 para bebidas, sendo 01 de vinhos </w:t>
      </w:r>
      <w:r w:rsidR="00442E1D">
        <w:rPr>
          <w:rFonts w:eastAsia="Courier New" w:cstheme="minorHAnsi"/>
        </w:rPr>
        <w:t>e</w:t>
      </w:r>
      <w:r w:rsidRPr="001D59B2">
        <w:rPr>
          <w:rFonts w:eastAsia="Courier New" w:cstheme="minorHAnsi"/>
        </w:rPr>
        <w:t xml:space="preserve"> 01 de chopp</w:t>
      </w:r>
      <w:r w:rsidR="00442E1D">
        <w:rPr>
          <w:rFonts w:eastAsia="Courier New" w:cstheme="minorHAnsi"/>
        </w:rPr>
        <w:t>.</w:t>
      </w:r>
    </w:p>
    <w:p w14:paraId="0FD1A358" w14:textId="10299526" w:rsidR="001D59B2" w:rsidRPr="001D59B2" w:rsidRDefault="001D59B2" w:rsidP="00C32F79">
      <w:pPr>
        <w:spacing w:line="273" w:lineRule="auto"/>
        <w:jc w:val="both"/>
        <w:rPr>
          <w:rFonts w:cstheme="minorHAnsi"/>
        </w:rPr>
      </w:pPr>
      <w:r w:rsidRPr="001D59B2">
        <w:rPr>
          <w:rFonts w:eastAsia="Courier New" w:cstheme="minorHAnsi"/>
          <w:b/>
        </w:rPr>
        <w:t>2.3.</w:t>
      </w:r>
      <w:r w:rsidRPr="001D59B2">
        <w:rPr>
          <w:rFonts w:eastAsia="Courier New" w:cstheme="minorHAnsi"/>
        </w:rPr>
        <w:t xml:space="preserve"> A</w:t>
      </w:r>
      <w:r w:rsidRPr="001D59B2">
        <w:rPr>
          <w:rFonts w:cstheme="minorHAnsi"/>
        </w:rPr>
        <w:t>s interessadas deverão apresentar propostas na Secretaria Municipal de Cultura, situada</w:t>
      </w:r>
      <w:r>
        <w:rPr>
          <w:rFonts w:cstheme="minorHAnsi"/>
        </w:rPr>
        <w:t xml:space="preserve"> no CENTRO CULTURAL,</w:t>
      </w:r>
      <w:r w:rsidRPr="001D59B2">
        <w:rPr>
          <w:rFonts w:cstheme="minorHAnsi"/>
        </w:rPr>
        <w:t xml:space="preserve"> </w:t>
      </w:r>
      <w:r>
        <w:rPr>
          <w:rFonts w:cstheme="minorHAnsi"/>
        </w:rPr>
        <w:t>Rua Rio Branco</w:t>
      </w:r>
      <w:r w:rsidRPr="001D59B2">
        <w:rPr>
          <w:rFonts w:cstheme="minorHAnsi"/>
        </w:rPr>
        <w:t xml:space="preserve">, </w:t>
      </w:r>
      <w:r>
        <w:rPr>
          <w:rFonts w:cstheme="minorHAnsi"/>
        </w:rPr>
        <w:t>1780</w:t>
      </w:r>
      <w:r w:rsidRPr="001D59B2">
        <w:rPr>
          <w:rFonts w:cstheme="minorHAnsi"/>
        </w:rPr>
        <w:t xml:space="preserve"> </w:t>
      </w:r>
      <w:r>
        <w:rPr>
          <w:rFonts w:cstheme="minorHAnsi"/>
        </w:rPr>
        <w:t>–</w:t>
      </w:r>
      <w:r w:rsidRPr="001D59B2">
        <w:rPr>
          <w:rFonts w:cstheme="minorHAnsi"/>
        </w:rPr>
        <w:t xml:space="preserve"> </w:t>
      </w:r>
      <w:r>
        <w:rPr>
          <w:rFonts w:cstheme="minorHAnsi"/>
        </w:rPr>
        <w:t xml:space="preserve">Vila Teixeira – </w:t>
      </w:r>
      <w:r w:rsidR="00314A52">
        <w:rPr>
          <w:rFonts w:cstheme="minorHAnsi"/>
        </w:rPr>
        <w:t>e</w:t>
      </w:r>
      <w:r>
        <w:rPr>
          <w:rFonts w:cstheme="minorHAnsi"/>
        </w:rPr>
        <w:t>m frente ao Terminal Rodoviário</w:t>
      </w:r>
      <w:r w:rsidRPr="001D59B2">
        <w:rPr>
          <w:rFonts w:cstheme="minorHAnsi"/>
        </w:rPr>
        <w:t xml:space="preserve">, Salto/SP, entre os </w:t>
      </w:r>
      <w:r w:rsidR="00BC47A6">
        <w:rPr>
          <w:rFonts w:cstheme="minorHAnsi"/>
        </w:rPr>
        <w:t>dias</w:t>
      </w:r>
      <w:r w:rsidR="00C32F79">
        <w:rPr>
          <w:rFonts w:cstheme="minorHAnsi"/>
        </w:rPr>
        <w:t xml:space="preserve"> </w:t>
      </w:r>
      <w:r w:rsidR="00360EF5" w:rsidRPr="00360EF5">
        <w:rPr>
          <w:rFonts w:cstheme="minorHAnsi"/>
          <w:b/>
          <w:bCs/>
        </w:rPr>
        <w:t>2</w:t>
      </w:r>
      <w:r w:rsidR="00C7621F">
        <w:rPr>
          <w:rFonts w:cstheme="minorHAnsi"/>
          <w:b/>
          <w:bCs/>
        </w:rPr>
        <w:t>4</w:t>
      </w:r>
      <w:r w:rsidR="00360EF5" w:rsidRPr="00360EF5">
        <w:rPr>
          <w:rFonts w:cstheme="minorHAnsi"/>
          <w:b/>
          <w:bCs/>
        </w:rPr>
        <w:t xml:space="preserve"> de maio</w:t>
      </w:r>
      <w:r w:rsidR="00A96C45" w:rsidRPr="00360EF5">
        <w:rPr>
          <w:rFonts w:cstheme="minorHAnsi"/>
          <w:b/>
          <w:bCs/>
        </w:rPr>
        <w:t xml:space="preserve"> a</w:t>
      </w:r>
      <w:r w:rsidR="00A96C45" w:rsidRPr="00A96C45">
        <w:rPr>
          <w:rFonts w:cstheme="minorHAnsi"/>
          <w:b/>
          <w:bCs/>
        </w:rPr>
        <w:t xml:space="preserve"> </w:t>
      </w:r>
      <w:r w:rsidR="00360EF5">
        <w:rPr>
          <w:rFonts w:cstheme="minorHAnsi"/>
          <w:b/>
          <w:bCs/>
        </w:rPr>
        <w:t>04 de junho</w:t>
      </w:r>
      <w:r w:rsidR="00A96C45" w:rsidRPr="00A96C45">
        <w:rPr>
          <w:rFonts w:cstheme="minorHAnsi"/>
          <w:b/>
          <w:bCs/>
        </w:rPr>
        <w:t xml:space="preserve"> de 2024</w:t>
      </w:r>
      <w:r w:rsidRPr="00BC47A6">
        <w:rPr>
          <w:rFonts w:cstheme="minorHAnsi"/>
          <w:b/>
          <w:bCs/>
        </w:rPr>
        <w:t>,</w:t>
      </w:r>
      <w:r w:rsidRPr="001D59B2">
        <w:rPr>
          <w:rFonts w:cstheme="minorHAnsi"/>
          <w:b/>
        </w:rPr>
        <w:t xml:space="preserve"> das 08h30 às 11h30 e das 13h30 às 16h30</w:t>
      </w:r>
      <w:r w:rsidR="00C32F79">
        <w:rPr>
          <w:rFonts w:cstheme="minorHAnsi"/>
        </w:rPr>
        <w:t>, exceto aos sábados, domingos e feriados.</w:t>
      </w:r>
    </w:p>
    <w:p w14:paraId="0B28CA35" w14:textId="7A9687D0" w:rsidR="00674217" w:rsidRDefault="001D59B2" w:rsidP="001D59B2">
      <w:pPr>
        <w:tabs>
          <w:tab w:val="left" w:pos="426"/>
        </w:tabs>
        <w:spacing w:after="0" w:line="273" w:lineRule="auto"/>
        <w:jc w:val="both"/>
        <w:rPr>
          <w:rFonts w:eastAsia="Courier New" w:cstheme="minorHAnsi"/>
        </w:rPr>
      </w:pPr>
      <w:r w:rsidRPr="001D59B2">
        <w:rPr>
          <w:rFonts w:eastAsia="Courier New" w:cstheme="minorHAnsi"/>
          <w:b/>
          <w:bCs/>
        </w:rPr>
        <w:t xml:space="preserve"> 2.4.</w:t>
      </w:r>
      <w:r w:rsidRPr="001D59B2">
        <w:rPr>
          <w:rFonts w:eastAsia="Courier New" w:cstheme="minorHAnsi"/>
        </w:rPr>
        <w:t xml:space="preserve"> O resultado estará disponível </w:t>
      </w:r>
      <w:r w:rsidRPr="001D59B2">
        <w:rPr>
          <w:rFonts w:eastAsia="Courier New" w:cstheme="minorHAnsi"/>
          <w:b/>
        </w:rPr>
        <w:t xml:space="preserve">a partir do dia </w:t>
      </w:r>
      <w:r w:rsidR="00360EF5">
        <w:rPr>
          <w:rFonts w:eastAsia="Courier New" w:cstheme="minorHAnsi"/>
          <w:b/>
        </w:rPr>
        <w:t>07</w:t>
      </w:r>
      <w:r w:rsidR="00A96C45">
        <w:rPr>
          <w:rFonts w:eastAsia="Courier New" w:cstheme="minorHAnsi"/>
          <w:b/>
        </w:rPr>
        <w:t xml:space="preserve"> </w:t>
      </w:r>
      <w:r w:rsidRPr="001D59B2">
        <w:rPr>
          <w:rFonts w:eastAsia="Courier New" w:cstheme="minorHAnsi"/>
          <w:b/>
        </w:rPr>
        <w:t xml:space="preserve">de </w:t>
      </w:r>
      <w:r w:rsidR="00BC47A6">
        <w:rPr>
          <w:rFonts w:eastAsia="Courier New" w:cstheme="minorHAnsi"/>
          <w:b/>
        </w:rPr>
        <w:t>junho</w:t>
      </w:r>
      <w:r w:rsidRPr="001D59B2">
        <w:rPr>
          <w:rFonts w:eastAsia="Courier New" w:cstheme="minorHAnsi"/>
          <w:b/>
        </w:rPr>
        <w:t xml:space="preserve"> de 202</w:t>
      </w:r>
      <w:r>
        <w:rPr>
          <w:rFonts w:eastAsia="Courier New" w:cstheme="minorHAnsi"/>
          <w:b/>
        </w:rPr>
        <w:t>4</w:t>
      </w:r>
      <w:r w:rsidRPr="001D59B2">
        <w:rPr>
          <w:rFonts w:eastAsia="Courier New" w:cstheme="minorHAnsi"/>
        </w:rPr>
        <w:t xml:space="preserve">, no Diário Oficial Eletrônico do município, através do site </w:t>
      </w:r>
      <w:hyperlink r:id="rId7" w:history="1">
        <w:r w:rsidRPr="001D59B2">
          <w:rPr>
            <w:rStyle w:val="Hyperlink"/>
            <w:rFonts w:eastAsia="Courier New" w:cstheme="minorHAnsi"/>
          </w:rPr>
          <w:t>www.salto.sp.gov.br</w:t>
        </w:r>
      </w:hyperlink>
      <w:r w:rsidRPr="001D59B2">
        <w:rPr>
          <w:rFonts w:eastAsia="Courier New" w:cstheme="minorHAnsi"/>
        </w:rPr>
        <w:t xml:space="preserve">, mesmo dia em que se inicia </w:t>
      </w:r>
      <w:r w:rsidR="004C772A">
        <w:rPr>
          <w:rFonts w:eastAsia="Courier New" w:cstheme="minorHAnsi"/>
        </w:rPr>
        <w:t xml:space="preserve">o </w:t>
      </w:r>
      <w:r w:rsidRPr="001D59B2">
        <w:rPr>
          <w:rFonts w:eastAsia="Courier New" w:cstheme="minorHAnsi"/>
        </w:rPr>
        <w:t>prazo de recurso.</w:t>
      </w:r>
    </w:p>
    <w:p w14:paraId="1251D7F4" w14:textId="77777777" w:rsidR="00A2133A" w:rsidRPr="001D59B2" w:rsidRDefault="00A2133A" w:rsidP="001D59B2">
      <w:pPr>
        <w:tabs>
          <w:tab w:val="left" w:pos="426"/>
        </w:tabs>
        <w:spacing w:after="0" w:line="273" w:lineRule="auto"/>
        <w:jc w:val="both"/>
        <w:rPr>
          <w:rFonts w:eastAsia="Courier New" w:cstheme="minorHAnsi"/>
        </w:rPr>
      </w:pPr>
    </w:p>
    <w:p w14:paraId="3D10A918" w14:textId="7CDD6DCD" w:rsidR="001D59B2" w:rsidRPr="001D59B2" w:rsidRDefault="001D59B2" w:rsidP="001D59B2">
      <w:pPr>
        <w:tabs>
          <w:tab w:val="left" w:pos="567"/>
        </w:tabs>
        <w:spacing w:after="0" w:line="273" w:lineRule="auto"/>
        <w:jc w:val="both"/>
        <w:rPr>
          <w:rFonts w:eastAsia="Courier New" w:cstheme="minorHAnsi"/>
        </w:rPr>
      </w:pPr>
      <w:r w:rsidRPr="001D59B2">
        <w:rPr>
          <w:rFonts w:eastAsia="Courier New" w:cstheme="minorHAnsi"/>
          <w:b/>
          <w:bCs/>
        </w:rPr>
        <w:t xml:space="preserve"> 2.5.</w:t>
      </w:r>
      <w:r w:rsidRPr="001D59B2">
        <w:rPr>
          <w:rFonts w:eastAsia="Courier New" w:cstheme="minorHAnsi"/>
        </w:rPr>
        <w:t xml:space="preserve"> </w:t>
      </w:r>
      <w:bookmarkStart w:id="1" w:name="_Hlk167348423"/>
      <w:r w:rsidRPr="001D59B2">
        <w:rPr>
          <w:rFonts w:eastAsia="Courier New" w:cstheme="minorHAnsi"/>
        </w:rPr>
        <w:t xml:space="preserve">As proponentes se responsabilizarão </w:t>
      </w:r>
      <w:bookmarkEnd w:id="1"/>
      <w:r w:rsidRPr="001D59B2">
        <w:rPr>
          <w:rFonts w:eastAsia="Courier New" w:cstheme="minorHAnsi"/>
        </w:rPr>
        <w:t>com todas as despesas de compra das mercadorias, equipamentos para confecção dos produtos, incluindo a mão de obra, materiais e as demais que se fizerem necessárias, ficando a Prefeitura isenta de quaisquer despesas de natureza, tributária, trabalhista ou previdenciária.</w:t>
      </w:r>
    </w:p>
    <w:p w14:paraId="3381B307" w14:textId="77777777" w:rsidR="001D59B2" w:rsidRPr="001D59B2" w:rsidRDefault="001D59B2" w:rsidP="001D59B2">
      <w:pPr>
        <w:tabs>
          <w:tab w:val="left" w:pos="426"/>
        </w:tabs>
        <w:spacing w:after="0" w:line="267" w:lineRule="auto"/>
        <w:jc w:val="both"/>
        <w:rPr>
          <w:rFonts w:eastAsia="Courier New" w:cstheme="minorHAnsi"/>
        </w:rPr>
      </w:pPr>
    </w:p>
    <w:p w14:paraId="22859DD6" w14:textId="77777777" w:rsidR="00CF2BA8" w:rsidRDefault="001D59B2" w:rsidP="00516C44">
      <w:pPr>
        <w:tabs>
          <w:tab w:val="left" w:pos="426"/>
        </w:tabs>
        <w:spacing w:after="0" w:line="267" w:lineRule="auto"/>
        <w:jc w:val="both"/>
        <w:rPr>
          <w:rFonts w:eastAsia="Courier New" w:cstheme="minorHAnsi"/>
        </w:rPr>
      </w:pPr>
      <w:r w:rsidRPr="001D59B2">
        <w:rPr>
          <w:rFonts w:eastAsia="Courier New" w:cstheme="minorHAnsi"/>
          <w:b/>
          <w:bCs/>
        </w:rPr>
        <w:t>2.6.</w:t>
      </w:r>
      <w:r w:rsidRPr="001D59B2">
        <w:rPr>
          <w:rFonts w:eastAsia="Courier New" w:cstheme="minorHAnsi"/>
        </w:rPr>
        <w:t xml:space="preserve"> Aos espaços destinados às entidades, serão fornecidos pela organização do evento (Secretaria da Cultura) tenda montadas medindo de </w:t>
      </w:r>
      <w:r w:rsidR="00516C44" w:rsidRPr="003C0FAF">
        <w:rPr>
          <w:rFonts w:eastAsia="Courier New" w:cstheme="minorHAnsi"/>
        </w:rPr>
        <w:t>3</w:t>
      </w:r>
      <w:r w:rsidRPr="003C0FAF">
        <w:rPr>
          <w:rFonts w:eastAsia="Courier New" w:cstheme="minorHAnsi"/>
        </w:rPr>
        <w:t xml:space="preserve">m² por </w:t>
      </w:r>
      <w:r w:rsidR="00516C44" w:rsidRPr="003C0FAF">
        <w:rPr>
          <w:rFonts w:eastAsia="Courier New" w:cstheme="minorHAnsi"/>
        </w:rPr>
        <w:t>3</w:t>
      </w:r>
      <w:r w:rsidRPr="003C0FAF">
        <w:rPr>
          <w:rFonts w:eastAsia="Courier New" w:cstheme="minorHAnsi"/>
        </w:rPr>
        <w:t>m²</w:t>
      </w:r>
      <w:r w:rsidRPr="001D59B2">
        <w:rPr>
          <w:rFonts w:eastAsia="Courier New" w:cstheme="minorHAnsi"/>
        </w:rPr>
        <w:t xml:space="preserve"> de dimensão cada, ponto de </w:t>
      </w:r>
    </w:p>
    <w:p w14:paraId="06A97B01" w14:textId="77777777" w:rsidR="00CF2BA8" w:rsidRDefault="00CF2BA8" w:rsidP="00516C44">
      <w:pPr>
        <w:tabs>
          <w:tab w:val="left" w:pos="426"/>
        </w:tabs>
        <w:spacing w:after="0" w:line="267" w:lineRule="auto"/>
        <w:jc w:val="both"/>
        <w:rPr>
          <w:rFonts w:eastAsia="Courier New" w:cstheme="minorHAnsi"/>
        </w:rPr>
      </w:pPr>
    </w:p>
    <w:p w14:paraId="6410E288" w14:textId="2EE0937B" w:rsidR="001D59B2" w:rsidRDefault="001D59B2" w:rsidP="00516C44">
      <w:pPr>
        <w:tabs>
          <w:tab w:val="left" w:pos="426"/>
        </w:tabs>
        <w:spacing w:after="0" w:line="267" w:lineRule="auto"/>
        <w:jc w:val="both"/>
        <w:rPr>
          <w:rFonts w:eastAsia="Courier New" w:cstheme="minorHAnsi"/>
        </w:rPr>
      </w:pPr>
      <w:r w:rsidRPr="001D59B2">
        <w:rPr>
          <w:rFonts w:eastAsia="Courier New" w:cstheme="minorHAnsi"/>
        </w:rPr>
        <w:lastRenderedPageBreak/>
        <w:t xml:space="preserve">energia correspondente a potência elétrica em watts e voltagem, como também ponto de água, conforme determinação contidas no </w:t>
      </w:r>
      <w:r w:rsidRPr="001D59B2">
        <w:rPr>
          <w:rFonts w:eastAsia="Courier New" w:cstheme="minorHAnsi"/>
          <w:b/>
          <w:bCs/>
        </w:rPr>
        <w:t xml:space="preserve">item </w:t>
      </w:r>
      <w:r w:rsidR="006B43D9">
        <w:rPr>
          <w:rFonts w:eastAsia="Courier New" w:cstheme="minorHAnsi"/>
          <w:b/>
          <w:bCs/>
        </w:rPr>
        <w:t>7</w:t>
      </w:r>
      <w:r w:rsidRPr="001D59B2">
        <w:rPr>
          <w:rFonts w:eastAsia="Courier New" w:cstheme="minorHAnsi"/>
          <w:b/>
          <w:bCs/>
        </w:rPr>
        <w:t xml:space="preserve"> e</w:t>
      </w:r>
      <w:r w:rsidRPr="001D59B2">
        <w:rPr>
          <w:rFonts w:eastAsia="Courier New" w:cstheme="minorHAnsi"/>
        </w:rPr>
        <w:t xml:space="preserve"> </w:t>
      </w:r>
      <w:r w:rsidRPr="001D59B2">
        <w:rPr>
          <w:rFonts w:eastAsia="Courier New" w:cstheme="minorHAnsi"/>
          <w:b/>
        </w:rPr>
        <w:t>Anexo I</w:t>
      </w:r>
      <w:r w:rsidRPr="001D59B2">
        <w:rPr>
          <w:rFonts w:eastAsia="Courier New" w:cstheme="minorHAnsi"/>
        </w:rPr>
        <w:t>.</w:t>
      </w:r>
    </w:p>
    <w:p w14:paraId="0CE97AC7" w14:textId="77777777" w:rsidR="000A54F5" w:rsidRDefault="000A54F5" w:rsidP="00516C44">
      <w:pPr>
        <w:tabs>
          <w:tab w:val="left" w:pos="426"/>
        </w:tabs>
        <w:spacing w:after="0" w:line="267" w:lineRule="auto"/>
        <w:jc w:val="both"/>
        <w:rPr>
          <w:rFonts w:eastAsia="Courier New" w:cstheme="minorHAnsi"/>
        </w:rPr>
      </w:pPr>
    </w:p>
    <w:p w14:paraId="31474A17" w14:textId="42F3234D" w:rsidR="000A54F5" w:rsidRPr="000A54F5" w:rsidRDefault="000A54F5" w:rsidP="00516C44">
      <w:pPr>
        <w:tabs>
          <w:tab w:val="left" w:pos="426"/>
        </w:tabs>
        <w:spacing w:after="0" w:line="267" w:lineRule="auto"/>
        <w:jc w:val="both"/>
        <w:rPr>
          <w:rFonts w:eastAsia="Courier New" w:cstheme="minorHAnsi"/>
        </w:rPr>
      </w:pPr>
      <w:r w:rsidRPr="000A54F5">
        <w:rPr>
          <w:rFonts w:eastAsia="Courier New" w:cstheme="minorHAnsi"/>
          <w:b/>
          <w:bCs/>
        </w:rPr>
        <w:t>2.7</w:t>
      </w:r>
      <w:r w:rsidRPr="000A54F5">
        <w:rPr>
          <w:rFonts w:eastAsia="Courier New" w:cstheme="minorHAnsi"/>
        </w:rPr>
        <w:t xml:space="preserve"> Cada entidade ficará responsável pela decoração das Tendas e precisará ser relacionada ao tema do Evento: Festa Italiana.</w:t>
      </w:r>
    </w:p>
    <w:p w14:paraId="7659F4A9" w14:textId="77777777" w:rsidR="00516C44" w:rsidRDefault="00516C44" w:rsidP="00516C44">
      <w:pPr>
        <w:tabs>
          <w:tab w:val="left" w:pos="426"/>
        </w:tabs>
        <w:spacing w:after="0" w:line="267" w:lineRule="auto"/>
        <w:jc w:val="both"/>
        <w:rPr>
          <w:rFonts w:eastAsia="Courier New" w:cstheme="minorHAnsi"/>
        </w:rPr>
      </w:pPr>
    </w:p>
    <w:p w14:paraId="06E8F478" w14:textId="28E459B7" w:rsidR="005419E7" w:rsidRPr="005419E7" w:rsidRDefault="005419E7" w:rsidP="005419E7">
      <w:pPr>
        <w:tabs>
          <w:tab w:val="left" w:pos="851"/>
          <w:tab w:val="left" w:pos="993"/>
        </w:tabs>
        <w:spacing w:line="0" w:lineRule="atLeast"/>
        <w:rPr>
          <w:rFonts w:eastAsia="Courier New" w:cstheme="minorHAnsi"/>
          <w:b/>
        </w:rPr>
      </w:pPr>
      <w:r>
        <w:rPr>
          <w:rFonts w:eastAsia="Courier New" w:cstheme="minorHAnsi"/>
          <w:b/>
        </w:rPr>
        <w:t>3</w:t>
      </w:r>
      <w:r w:rsidRPr="005419E7">
        <w:rPr>
          <w:rFonts w:eastAsia="Courier New" w:cstheme="minorHAnsi"/>
          <w:b/>
        </w:rPr>
        <w:t>. DAS CONDIÇÕES DE PARTICIPAÇÃO</w:t>
      </w:r>
    </w:p>
    <w:p w14:paraId="31F75F6F" w14:textId="7B1D24A1" w:rsidR="005419E7" w:rsidRPr="005419E7" w:rsidRDefault="005419E7" w:rsidP="00F749BF">
      <w:pPr>
        <w:spacing w:line="265" w:lineRule="auto"/>
        <w:jc w:val="both"/>
        <w:rPr>
          <w:rFonts w:eastAsia="Courier New" w:cstheme="minorHAnsi"/>
        </w:rPr>
      </w:pPr>
      <w:r>
        <w:rPr>
          <w:rFonts w:eastAsia="Courier New" w:cstheme="minorHAnsi"/>
          <w:b/>
        </w:rPr>
        <w:t>3</w:t>
      </w:r>
      <w:r w:rsidRPr="005419E7">
        <w:rPr>
          <w:rFonts w:eastAsia="Courier New" w:cstheme="minorHAnsi"/>
          <w:b/>
        </w:rPr>
        <w:t>.1.</w:t>
      </w:r>
      <w:r w:rsidRPr="005419E7">
        <w:rPr>
          <w:rFonts w:eastAsia="Courier New" w:cstheme="minorHAnsi"/>
        </w:rPr>
        <w:t xml:space="preserve"> Poderão participar deste </w:t>
      </w:r>
      <w:r w:rsidR="00653698">
        <w:rPr>
          <w:rFonts w:eastAsia="Courier New" w:cstheme="minorHAnsi"/>
        </w:rPr>
        <w:t>Credenciamento</w:t>
      </w:r>
      <w:r>
        <w:rPr>
          <w:rFonts w:eastAsia="Courier New" w:cstheme="minorHAnsi"/>
        </w:rPr>
        <w:t>:</w:t>
      </w:r>
      <w:r w:rsidRPr="005419E7">
        <w:rPr>
          <w:rFonts w:eastAsia="Courier New" w:cstheme="minorHAnsi"/>
        </w:rPr>
        <w:t xml:space="preserve"> entidades beneficentes e culturais, sem fins lucrativos, legalmente constituídas, com sede em Salto e </w:t>
      </w:r>
      <w:r w:rsidRPr="005419E7">
        <w:rPr>
          <w:rFonts w:cstheme="minorHAnsi"/>
        </w:rPr>
        <w:t>atuação comprovada no município.</w:t>
      </w:r>
    </w:p>
    <w:p w14:paraId="3189EE14" w14:textId="5ED052B6" w:rsidR="00790284" w:rsidRPr="005419E7" w:rsidRDefault="005419E7" w:rsidP="005419E7">
      <w:pPr>
        <w:spacing w:line="256" w:lineRule="auto"/>
        <w:jc w:val="both"/>
        <w:rPr>
          <w:rFonts w:cstheme="minorHAnsi"/>
        </w:rPr>
      </w:pPr>
      <w:r>
        <w:rPr>
          <w:rFonts w:cstheme="minorHAnsi"/>
          <w:b/>
          <w:bCs/>
        </w:rPr>
        <w:t>3</w:t>
      </w:r>
      <w:r w:rsidRPr="005419E7">
        <w:rPr>
          <w:rFonts w:cstheme="minorHAnsi"/>
          <w:b/>
          <w:bCs/>
        </w:rPr>
        <w:t>.2</w:t>
      </w:r>
      <w:r w:rsidRPr="005419E7">
        <w:rPr>
          <w:rFonts w:cstheme="minorHAnsi"/>
        </w:rPr>
        <w:t>. Cada entidade poderá apresentar somente uma única proposta, compondo</w:t>
      </w:r>
      <w:r w:rsidR="00442E1D">
        <w:rPr>
          <w:rFonts w:cstheme="minorHAnsi"/>
        </w:rPr>
        <w:t>,</w:t>
      </w:r>
      <w:r w:rsidRPr="005419E7">
        <w:rPr>
          <w:rFonts w:cstheme="minorHAnsi"/>
        </w:rPr>
        <w:t xml:space="preserve"> </w:t>
      </w:r>
      <w:r w:rsidR="00442E1D" w:rsidRPr="007D251D">
        <w:rPr>
          <w:rFonts w:cstheme="minorHAnsi"/>
          <w:b/>
          <w:bCs/>
          <w:u w:val="single"/>
        </w:rPr>
        <w:t>OBRIGATORIAMENTE</w:t>
      </w:r>
      <w:r w:rsidR="00442E1D" w:rsidRPr="007D251D">
        <w:rPr>
          <w:rFonts w:cstheme="minorHAnsi"/>
          <w:u w:val="single"/>
        </w:rPr>
        <w:t xml:space="preserve">, </w:t>
      </w:r>
      <w:r w:rsidRPr="007D251D">
        <w:rPr>
          <w:rFonts w:cstheme="minorHAnsi"/>
          <w:b/>
          <w:bCs/>
          <w:u w:val="single"/>
        </w:rPr>
        <w:t>0</w:t>
      </w:r>
      <w:r w:rsidRPr="007D251D">
        <w:rPr>
          <w:rFonts w:eastAsia="Courier New" w:cstheme="minorHAnsi"/>
          <w:b/>
          <w:bCs/>
          <w:u w:val="single"/>
        </w:rPr>
        <w:t>3 (três) opções diferentes de cardápio.</w:t>
      </w:r>
      <w:r w:rsidRPr="005419E7">
        <w:rPr>
          <w:rFonts w:eastAsia="Courier New" w:cstheme="minorHAnsi"/>
          <w:b/>
          <w:bCs/>
        </w:rPr>
        <w:t xml:space="preserve"> </w:t>
      </w:r>
      <w:r w:rsidRPr="005419E7">
        <w:rPr>
          <w:rFonts w:eastAsia="Courier New" w:cstheme="minorHAnsi"/>
        </w:rPr>
        <w:t>Do cardápio, será selecionado pela Comissão Avaliadora apenas uma única opção, não permitindo cardápios repetidos</w:t>
      </w:r>
      <w:r w:rsidRPr="005419E7">
        <w:rPr>
          <w:rFonts w:cstheme="minorHAnsi"/>
        </w:rPr>
        <w:t>.</w:t>
      </w:r>
    </w:p>
    <w:p w14:paraId="78ED9C8E" w14:textId="069CBE53" w:rsidR="005419E7" w:rsidRPr="005419E7" w:rsidRDefault="005419E7" w:rsidP="005419E7">
      <w:pPr>
        <w:spacing w:line="256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3</w:t>
      </w:r>
      <w:r w:rsidRPr="005419E7">
        <w:rPr>
          <w:rFonts w:cstheme="minorHAnsi"/>
          <w:b/>
          <w:bCs/>
        </w:rPr>
        <w:t>.3. PROPOSTA ALIMENTAÇÃO</w:t>
      </w:r>
    </w:p>
    <w:p w14:paraId="170D44D8" w14:textId="4E565F24" w:rsidR="00790284" w:rsidRPr="00500A65" w:rsidRDefault="005419E7" w:rsidP="005419E7">
      <w:pPr>
        <w:spacing w:line="256" w:lineRule="auto"/>
        <w:jc w:val="both"/>
        <w:rPr>
          <w:rFonts w:eastAsia="Courier New" w:cstheme="minorHAnsi"/>
        </w:rPr>
      </w:pPr>
      <w:r w:rsidRPr="005419E7">
        <w:rPr>
          <w:rFonts w:cstheme="minorHAnsi"/>
        </w:rPr>
        <w:t xml:space="preserve">A proposta deverá sugerir, </w:t>
      </w:r>
      <w:r w:rsidR="009E6780">
        <w:rPr>
          <w:rFonts w:cstheme="minorHAnsi"/>
          <w:b/>
          <w:bCs/>
        </w:rPr>
        <w:t>necessariamente</w:t>
      </w:r>
      <w:r w:rsidRPr="005419E7">
        <w:rPr>
          <w:rFonts w:cstheme="minorHAnsi"/>
        </w:rPr>
        <w:t xml:space="preserve">, </w:t>
      </w:r>
      <w:r w:rsidRPr="005419E7">
        <w:rPr>
          <w:rFonts w:eastAsia="Courier New" w:cstheme="minorHAnsi"/>
        </w:rPr>
        <w:t>opções diferentes de cardápio típico da gastronomia italiana</w:t>
      </w:r>
      <w:r w:rsidR="009E6780">
        <w:rPr>
          <w:rFonts w:eastAsia="Courier New" w:cstheme="minorHAnsi"/>
        </w:rPr>
        <w:t>.</w:t>
      </w:r>
      <w:r w:rsidRPr="005419E7">
        <w:rPr>
          <w:rFonts w:eastAsia="Courier New" w:cstheme="minorHAnsi"/>
        </w:rPr>
        <w:t xml:space="preserve"> </w:t>
      </w:r>
    </w:p>
    <w:p w14:paraId="5BD0FEA2" w14:textId="463E2C1A" w:rsidR="005419E7" w:rsidRPr="005419E7" w:rsidRDefault="005419E7" w:rsidP="005419E7">
      <w:pPr>
        <w:spacing w:line="256" w:lineRule="auto"/>
        <w:jc w:val="both"/>
        <w:rPr>
          <w:rFonts w:cstheme="minorHAnsi"/>
        </w:rPr>
      </w:pPr>
      <w:r>
        <w:rPr>
          <w:rFonts w:cstheme="minorHAnsi"/>
          <w:b/>
          <w:bCs/>
        </w:rPr>
        <w:t>3</w:t>
      </w:r>
      <w:r w:rsidRPr="005419E7">
        <w:rPr>
          <w:rFonts w:cstheme="minorHAnsi"/>
          <w:b/>
          <w:bCs/>
        </w:rPr>
        <w:t>.3.1.</w:t>
      </w:r>
      <w:r w:rsidRPr="005419E7">
        <w:rPr>
          <w:rFonts w:cstheme="minorHAnsi"/>
        </w:rPr>
        <w:t xml:space="preserve"> </w:t>
      </w:r>
      <w:r w:rsidRPr="005419E7">
        <w:rPr>
          <w:rFonts w:cstheme="minorHAnsi"/>
          <w:b/>
          <w:bCs/>
        </w:rPr>
        <w:t>PROPOSTA BEBIDAS</w:t>
      </w:r>
    </w:p>
    <w:p w14:paraId="4AF6121D" w14:textId="6EA3D2DD" w:rsidR="00500A65" w:rsidRPr="005419E7" w:rsidRDefault="005419E7" w:rsidP="005419E7">
      <w:pPr>
        <w:spacing w:line="256" w:lineRule="auto"/>
        <w:jc w:val="both"/>
        <w:rPr>
          <w:rFonts w:cstheme="minorHAnsi"/>
        </w:rPr>
      </w:pPr>
      <w:r w:rsidRPr="005419E7">
        <w:rPr>
          <w:rFonts w:cstheme="minorHAnsi"/>
        </w:rPr>
        <w:t xml:space="preserve">Será classificado como proposta o </w:t>
      </w:r>
      <w:r w:rsidRPr="005419E7">
        <w:rPr>
          <w:rFonts w:cstheme="minorHAnsi"/>
          <w:u w:val="single"/>
        </w:rPr>
        <w:t>vinho e o chopp</w:t>
      </w:r>
      <w:r w:rsidRPr="005419E7">
        <w:rPr>
          <w:rFonts w:cstheme="minorHAnsi"/>
        </w:rPr>
        <w:t xml:space="preserve">, em que terão duas </w:t>
      </w:r>
      <w:r w:rsidR="003C4A81">
        <w:rPr>
          <w:rFonts w:cstheme="minorHAnsi"/>
        </w:rPr>
        <w:t>tendas</w:t>
      </w:r>
      <w:r w:rsidRPr="005419E7">
        <w:rPr>
          <w:rFonts w:cstheme="minorHAnsi"/>
        </w:rPr>
        <w:t xml:space="preserve"> para a comercialização dos respectivos produtos.</w:t>
      </w:r>
      <w:r w:rsidR="007D251D">
        <w:rPr>
          <w:rFonts w:cstheme="minorHAnsi"/>
        </w:rPr>
        <w:t xml:space="preserve"> </w:t>
      </w:r>
    </w:p>
    <w:tbl>
      <w:tblPr>
        <w:tblW w:w="86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82"/>
        <w:gridCol w:w="4536"/>
      </w:tblGrid>
      <w:tr w:rsidR="005419E7" w:rsidRPr="005419E7" w14:paraId="0E69005C" w14:textId="77777777" w:rsidTr="00790284">
        <w:trPr>
          <w:trHeight w:val="397"/>
        </w:trPr>
        <w:tc>
          <w:tcPr>
            <w:tcW w:w="4082" w:type="dxa"/>
            <w:shd w:val="clear" w:color="auto" w:fill="auto"/>
            <w:vAlign w:val="center"/>
          </w:tcPr>
          <w:p w14:paraId="6E908DF4" w14:textId="77777777" w:rsidR="005419E7" w:rsidRPr="005419E7" w:rsidRDefault="005419E7" w:rsidP="005F54ED">
            <w:pPr>
              <w:autoSpaceDE w:val="0"/>
              <w:autoSpaceDN w:val="0"/>
              <w:adjustRightInd w:val="0"/>
              <w:ind w:left="37" w:right="39"/>
              <w:jc w:val="center"/>
              <w:rPr>
                <w:rFonts w:cstheme="minorHAnsi"/>
                <w:b/>
                <w:highlight w:val="yellow"/>
              </w:rPr>
            </w:pPr>
            <w:r w:rsidRPr="005419E7">
              <w:rPr>
                <w:rFonts w:cstheme="minorHAnsi"/>
                <w:b/>
              </w:rPr>
              <w:t>BARRACA COMERCIALIZAÇÃO DE VINHO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AA2B0E4" w14:textId="77777777" w:rsidR="005419E7" w:rsidRPr="005419E7" w:rsidRDefault="005419E7" w:rsidP="005F54ED">
            <w:pPr>
              <w:autoSpaceDE w:val="0"/>
              <w:autoSpaceDN w:val="0"/>
              <w:adjustRightInd w:val="0"/>
              <w:ind w:left="37" w:right="39"/>
              <w:jc w:val="center"/>
              <w:rPr>
                <w:rFonts w:cstheme="minorHAnsi"/>
                <w:b/>
                <w:highlight w:val="yellow"/>
              </w:rPr>
            </w:pPr>
            <w:r w:rsidRPr="005419E7">
              <w:rPr>
                <w:rFonts w:cstheme="minorHAnsi"/>
                <w:b/>
              </w:rPr>
              <w:t>BARRACA COMERCIALIZAÇÃO DE CHOPP</w:t>
            </w:r>
          </w:p>
        </w:tc>
      </w:tr>
      <w:tr w:rsidR="005419E7" w:rsidRPr="005419E7" w14:paraId="4CD17AA5" w14:textId="77777777" w:rsidTr="00790284">
        <w:trPr>
          <w:trHeight w:val="455"/>
        </w:trPr>
        <w:tc>
          <w:tcPr>
            <w:tcW w:w="4082" w:type="dxa"/>
            <w:shd w:val="clear" w:color="auto" w:fill="auto"/>
          </w:tcPr>
          <w:p w14:paraId="6D3F819E" w14:textId="721F223A" w:rsidR="005419E7" w:rsidRPr="005419E7" w:rsidRDefault="005419E7" w:rsidP="00500A65">
            <w:pPr>
              <w:autoSpaceDE w:val="0"/>
              <w:autoSpaceDN w:val="0"/>
              <w:adjustRightInd w:val="0"/>
              <w:ind w:left="37" w:right="39"/>
              <w:jc w:val="center"/>
              <w:rPr>
                <w:rFonts w:cstheme="minorHAnsi"/>
                <w:highlight w:val="yellow"/>
              </w:rPr>
            </w:pPr>
            <w:r w:rsidRPr="005419E7">
              <w:rPr>
                <w:rFonts w:cstheme="minorHAnsi"/>
              </w:rPr>
              <w:t>- Vinho</w:t>
            </w:r>
            <w:r w:rsidR="00CE2133">
              <w:rPr>
                <w:rFonts w:cstheme="minorHAnsi"/>
              </w:rPr>
              <w:t>s</w:t>
            </w:r>
            <w:r w:rsidR="00CF2BA8">
              <w:rPr>
                <w:rFonts w:cstheme="minorHAnsi"/>
              </w:rPr>
              <w:t xml:space="preserve"> em geral</w:t>
            </w:r>
          </w:p>
        </w:tc>
        <w:tc>
          <w:tcPr>
            <w:tcW w:w="4536" w:type="dxa"/>
            <w:shd w:val="clear" w:color="auto" w:fill="auto"/>
          </w:tcPr>
          <w:p w14:paraId="385C6D14" w14:textId="0AE4AF7A" w:rsidR="005419E7" w:rsidRPr="005419E7" w:rsidRDefault="005419E7" w:rsidP="005F54ED">
            <w:pPr>
              <w:autoSpaceDE w:val="0"/>
              <w:autoSpaceDN w:val="0"/>
              <w:adjustRightInd w:val="0"/>
              <w:ind w:left="37" w:right="39"/>
              <w:jc w:val="center"/>
              <w:rPr>
                <w:rFonts w:cstheme="minorHAnsi"/>
              </w:rPr>
            </w:pPr>
            <w:r w:rsidRPr="005419E7">
              <w:rPr>
                <w:rFonts w:cstheme="minorHAnsi"/>
              </w:rPr>
              <w:t xml:space="preserve">- Chopp </w:t>
            </w:r>
            <w:r w:rsidR="00CF2BA8">
              <w:rPr>
                <w:rFonts w:cstheme="minorHAnsi"/>
              </w:rPr>
              <w:t>em geral</w:t>
            </w:r>
          </w:p>
        </w:tc>
      </w:tr>
    </w:tbl>
    <w:p w14:paraId="4D6447B5" w14:textId="77777777" w:rsidR="00CD6B77" w:rsidRDefault="00CD6B77" w:rsidP="005419E7">
      <w:pPr>
        <w:spacing w:line="256" w:lineRule="auto"/>
        <w:jc w:val="both"/>
        <w:rPr>
          <w:rFonts w:eastAsia="Courier New" w:cstheme="minorHAnsi"/>
          <w:b/>
          <w:bCs/>
        </w:rPr>
      </w:pPr>
    </w:p>
    <w:p w14:paraId="0B748012" w14:textId="7F03BC85" w:rsidR="005419E7" w:rsidRPr="005419E7" w:rsidRDefault="005419E7" w:rsidP="005419E7">
      <w:pPr>
        <w:spacing w:line="256" w:lineRule="auto"/>
        <w:jc w:val="both"/>
        <w:rPr>
          <w:rFonts w:eastAsia="Courier New" w:cstheme="minorHAnsi"/>
        </w:rPr>
      </w:pPr>
      <w:r>
        <w:rPr>
          <w:rFonts w:eastAsia="Courier New" w:cstheme="minorHAnsi"/>
          <w:b/>
          <w:bCs/>
        </w:rPr>
        <w:t>3</w:t>
      </w:r>
      <w:r w:rsidRPr="005419E7">
        <w:rPr>
          <w:rFonts w:eastAsia="Courier New" w:cstheme="minorHAnsi"/>
          <w:b/>
          <w:bCs/>
        </w:rPr>
        <w:t>.3.</w:t>
      </w:r>
      <w:r w:rsidR="00500A65">
        <w:rPr>
          <w:rFonts w:eastAsia="Courier New" w:cstheme="minorHAnsi"/>
          <w:b/>
          <w:bCs/>
        </w:rPr>
        <w:t>2</w:t>
      </w:r>
      <w:r w:rsidRPr="005419E7">
        <w:rPr>
          <w:rFonts w:eastAsia="Courier New" w:cstheme="minorHAnsi"/>
          <w:b/>
          <w:bCs/>
        </w:rPr>
        <w:t>.</w:t>
      </w:r>
      <w:r w:rsidRPr="005419E7">
        <w:rPr>
          <w:rFonts w:eastAsia="Courier New" w:cstheme="minorHAnsi"/>
        </w:rPr>
        <w:t xml:space="preserve"> </w:t>
      </w:r>
      <w:r w:rsidR="00500A65">
        <w:rPr>
          <w:rFonts w:eastAsia="Courier New" w:cstheme="minorHAnsi"/>
        </w:rPr>
        <w:t xml:space="preserve">Todas as </w:t>
      </w:r>
      <w:r w:rsidR="00500A65" w:rsidRPr="005419E7">
        <w:rPr>
          <w:rFonts w:eastAsia="Courier New" w:cstheme="minorHAnsi"/>
        </w:rPr>
        <w:t>entidades</w:t>
      </w:r>
      <w:r w:rsidRPr="005419E7">
        <w:rPr>
          <w:rFonts w:eastAsia="Courier New" w:cstheme="minorHAnsi"/>
        </w:rPr>
        <w:t xml:space="preserve"> poderão vender água, cerveja, suco e refrigerante.</w:t>
      </w:r>
    </w:p>
    <w:p w14:paraId="194FDC2B" w14:textId="02CA982E" w:rsidR="005419E7" w:rsidRPr="005419E7" w:rsidRDefault="005419E7" w:rsidP="005419E7">
      <w:pPr>
        <w:pStyle w:val="PargrafodaLista"/>
        <w:ind w:left="0"/>
        <w:jc w:val="both"/>
        <w:rPr>
          <w:rFonts w:eastAsia="Courier New" w:cstheme="minorHAnsi"/>
        </w:rPr>
      </w:pPr>
      <w:r>
        <w:rPr>
          <w:rFonts w:eastAsia="Courier New" w:cstheme="minorHAnsi"/>
          <w:b/>
        </w:rPr>
        <w:t>3</w:t>
      </w:r>
      <w:r w:rsidRPr="005419E7">
        <w:rPr>
          <w:rFonts w:eastAsia="Courier New" w:cstheme="minorHAnsi"/>
          <w:b/>
        </w:rPr>
        <w:t>.</w:t>
      </w:r>
      <w:r w:rsidR="00360EF5">
        <w:rPr>
          <w:rFonts w:eastAsia="Courier New" w:cstheme="minorHAnsi"/>
          <w:b/>
        </w:rPr>
        <w:t>4</w:t>
      </w:r>
      <w:r w:rsidRPr="005419E7">
        <w:rPr>
          <w:rFonts w:eastAsia="Courier New" w:cstheme="minorHAnsi"/>
          <w:b/>
        </w:rPr>
        <w:t>.</w:t>
      </w:r>
      <w:r w:rsidRPr="005419E7">
        <w:rPr>
          <w:rFonts w:eastAsia="Courier New" w:cstheme="minorHAnsi"/>
        </w:rPr>
        <w:t xml:space="preserve"> Os valores deverão refletir preços populares.</w:t>
      </w:r>
    </w:p>
    <w:p w14:paraId="244D3907" w14:textId="06CEDED0" w:rsidR="00790284" w:rsidRPr="005419E7" w:rsidRDefault="005419E7" w:rsidP="005419E7">
      <w:pPr>
        <w:autoSpaceDE w:val="0"/>
        <w:autoSpaceDN w:val="0"/>
        <w:adjustRightInd w:val="0"/>
        <w:jc w:val="both"/>
        <w:rPr>
          <w:rFonts w:cstheme="minorHAnsi"/>
        </w:rPr>
      </w:pPr>
      <w:r>
        <w:rPr>
          <w:rFonts w:eastAsia="Courier New" w:cstheme="minorHAnsi"/>
          <w:b/>
        </w:rPr>
        <w:t>3</w:t>
      </w:r>
      <w:r w:rsidRPr="005419E7">
        <w:rPr>
          <w:rFonts w:eastAsia="Courier New" w:cstheme="minorHAnsi"/>
          <w:b/>
        </w:rPr>
        <w:t>.</w:t>
      </w:r>
      <w:r w:rsidR="00360EF5">
        <w:rPr>
          <w:rFonts w:eastAsia="Courier New" w:cstheme="minorHAnsi"/>
          <w:b/>
        </w:rPr>
        <w:t>5</w:t>
      </w:r>
      <w:r w:rsidRPr="005419E7">
        <w:rPr>
          <w:rFonts w:eastAsia="Courier New" w:cstheme="minorHAnsi"/>
          <w:b/>
        </w:rPr>
        <w:t>.</w:t>
      </w:r>
      <w:r w:rsidRPr="005419E7">
        <w:rPr>
          <w:rFonts w:eastAsia="Courier New" w:cstheme="minorHAnsi"/>
        </w:rPr>
        <w:t xml:space="preserve"> </w:t>
      </w:r>
      <w:r w:rsidRPr="005419E7">
        <w:rPr>
          <w:rFonts w:cstheme="minorHAnsi"/>
        </w:rPr>
        <w:t>As vagas disponíveis serão preenchidas obedecendo a ordem de classificação dos proponentes aprovados na seleção, através da banca julgadora e o atendimento dos requisitos estabelecidos no item 3 deste Edital.</w:t>
      </w:r>
    </w:p>
    <w:p w14:paraId="3D03F803" w14:textId="2FD274AC" w:rsidR="005419E7" w:rsidRPr="005419E7" w:rsidRDefault="005419E7" w:rsidP="005419E7">
      <w:pPr>
        <w:jc w:val="both"/>
        <w:rPr>
          <w:rFonts w:cstheme="minorHAnsi"/>
        </w:rPr>
      </w:pPr>
      <w:r>
        <w:rPr>
          <w:rFonts w:cstheme="minorHAnsi"/>
          <w:b/>
        </w:rPr>
        <w:t>3</w:t>
      </w:r>
      <w:r w:rsidRPr="005419E7">
        <w:rPr>
          <w:rFonts w:cstheme="minorHAnsi"/>
          <w:b/>
        </w:rPr>
        <w:t>.</w:t>
      </w:r>
      <w:r w:rsidR="00360EF5">
        <w:rPr>
          <w:rFonts w:cstheme="minorHAnsi"/>
          <w:b/>
        </w:rPr>
        <w:t>6</w:t>
      </w:r>
      <w:r w:rsidRPr="005419E7">
        <w:rPr>
          <w:rFonts w:cstheme="minorHAnsi"/>
          <w:b/>
        </w:rPr>
        <w:t>.</w:t>
      </w:r>
      <w:r w:rsidRPr="005419E7">
        <w:rPr>
          <w:rFonts w:cstheme="minorHAnsi"/>
        </w:rPr>
        <w:t xml:space="preserve"> As entidades proponentes estão obrigadas a funcionarem em todo o período programado do evento estabelecida pela Secretaria Municipal de Cultura, conforme abaixo:</w:t>
      </w:r>
    </w:p>
    <w:tbl>
      <w:tblPr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2694"/>
        <w:gridCol w:w="2693"/>
      </w:tblGrid>
      <w:tr w:rsidR="005419E7" w:rsidRPr="005419E7" w14:paraId="084F7268" w14:textId="77777777" w:rsidTr="005F54ED">
        <w:tc>
          <w:tcPr>
            <w:tcW w:w="3402" w:type="dxa"/>
            <w:shd w:val="clear" w:color="auto" w:fill="auto"/>
            <w:vAlign w:val="center"/>
          </w:tcPr>
          <w:p w14:paraId="5A6F5099" w14:textId="77777777" w:rsidR="005419E7" w:rsidRPr="005419E7" w:rsidRDefault="005419E7" w:rsidP="005F54E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5419E7">
              <w:rPr>
                <w:rFonts w:cstheme="minorHAnsi"/>
                <w:b/>
              </w:rPr>
              <w:t>DATA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B73E701" w14:textId="77777777" w:rsidR="005419E7" w:rsidRPr="005419E7" w:rsidRDefault="005419E7" w:rsidP="005F54E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5419E7">
              <w:rPr>
                <w:rFonts w:cstheme="minorHAnsi"/>
                <w:b/>
              </w:rPr>
              <w:t>HORÁRIO</w:t>
            </w:r>
          </w:p>
          <w:p w14:paraId="28720102" w14:textId="77777777" w:rsidR="005419E7" w:rsidRPr="005419E7" w:rsidRDefault="005419E7" w:rsidP="005F54E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5419E7">
              <w:rPr>
                <w:rFonts w:cstheme="minorHAnsi"/>
                <w:b/>
              </w:rPr>
              <w:t>INÍCIO DO EVENTO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89D7614" w14:textId="77777777" w:rsidR="005419E7" w:rsidRPr="005419E7" w:rsidRDefault="005419E7" w:rsidP="005F54E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5419E7">
              <w:rPr>
                <w:rFonts w:cstheme="minorHAnsi"/>
                <w:b/>
              </w:rPr>
              <w:t>HORÁRIO</w:t>
            </w:r>
          </w:p>
          <w:p w14:paraId="0BC7BAA1" w14:textId="77777777" w:rsidR="005419E7" w:rsidRPr="005419E7" w:rsidRDefault="005419E7" w:rsidP="005F54E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5419E7">
              <w:rPr>
                <w:rFonts w:cstheme="minorHAnsi"/>
                <w:b/>
              </w:rPr>
              <w:t>TÉRMINO DO EVENTO</w:t>
            </w:r>
          </w:p>
        </w:tc>
      </w:tr>
      <w:tr w:rsidR="005419E7" w:rsidRPr="005419E7" w14:paraId="09DB757A" w14:textId="77777777" w:rsidTr="005F54ED">
        <w:tc>
          <w:tcPr>
            <w:tcW w:w="3402" w:type="dxa"/>
            <w:shd w:val="clear" w:color="auto" w:fill="auto"/>
          </w:tcPr>
          <w:p w14:paraId="6AE4B0EF" w14:textId="689DE778" w:rsidR="005419E7" w:rsidRPr="005419E7" w:rsidRDefault="005419E7" w:rsidP="005419E7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cstheme="minorHAnsi"/>
              </w:rPr>
            </w:pPr>
            <w:r w:rsidRPr="005419E7">
              <w:rPr>
                <w:rFonts w:cstheme="minorHAnsi"/>
              </w:rPr>
              <w:t xml:space="preserve">Dia </w:t>
            </w:r>
            <w:r w:rsidR="00BC47A6">
              <w:rPr>
                <w:rFonts w:cstheme="minorHAnsi"/>
              </w:rPr>
              <w:t>28</w:t>
            </w:r>
            <w:r w:rsidRPr="005419E7">
              <w:rPr>
                <w:rFonts w:cstheme="minorHAnsi"/>
              </w:rPr>
              <w:t>/</w:t>
            </w:r>
            <w:r>
              <w:rPr>
                <w:rFonts w:cstheme="minorHAnsi"/>
              </w:rPr>
              <w:t>0</w:t>
            </w:r>
            <w:r w:rsidR="00BC47A6">
              <w:rPr>
                <w:rFonts w:cstheme="minorHAnsi"/>
              </w:rPr>
              <w:t>6</w:t>
            </w:r>
            <w:r w:rsidRPr="005419E7">
              <w:rPr>
                <w:rFonts w:cstheme="minorHAnsi"/>
              </w:rPr>
              <w:t>/202</w:t>
            </w:r>
            <w:r>
              <w:rPr>
                <w:rFonts w:cstheme="minorHAnsi"/>
              </w:rPr>
              <w:t>4</w:t>
            </w:r>
            <w:r w:rsidRPr="005419E7">
              <w:rPr>
                <w:rFonts w:cstheme="minorHAnsi"/>
              </w:rPr>
              <w:t xml:space="preserve"> (sexta-feira) </w:t>
            </w:r>
          </w:p>
        </w:tc>
        <w:tc>
          <w:tcPr>
            <w:tcW w:w="2694" w:type="dxa"/>
            <w:shd w:val="clear" w:color="auto" w:fill="auto"/>
          </w:tcPr>
          <w:p w14:paraId="6264A0A8" w14:textId="77777777" w:rsidR="005419E7" w:rsidRPr="005419E7" w:rsidRDefault="005419E7" w:rsidP="005F54ED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5419E7">
              <w:rPr>
                <w:rFonts w:cstheme="minorHAnsi"/>
              </w:rPr>
              <w:t>18h00</w:t>
            </w:r>
          </w:p>
        </w:tc>
        <w:tc>
          <w:tcPr>
            <w:tcW w:w="2693" w:type="dxa"/>
            <w:shd w:val="clear" w:color="auto" w:fill="auto"/>
          </w:tcPr>
          <w:p w14:paraId="49743329" w14:textId="77777777" w:rsidR="005419E7" w:rsidRPr="005419E7" w:rsidRDefault="005419E7" w:rsidP="005F54ED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5419E7">
              <w:rPr>
                <w:rFonts w:cstheme="minorHAnsi"/>
              </w:rPr>
              <w:t>23h00</w:t>
            </w:r>
          </w:p>
        </w:tc>
      </w:tr>
      <w:tr w:rsidR="005419E7" w:rsidRPr="005419E7" w14:paraId="1684921D" w14:textId="77777777" w:rsidTr="005F54ED">
        <w:tc>
          <w:tcPr>
            <w:tcW w:w="3402" w:type="dxa"/>
            <w:shd w:val="clear" w:color="auto" w:fill="auto"/>
          </w:tcPr>
          <w:p w14:paraId="43368B08" w14:textId="37DBC13C" w:rsidR="005419E7" w:rsidRPr="005419E7" w:rsidRDefault="005419E7" w:rsidP="005419E7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cstheme="minorHAnsi"/>
              </w:rPr>
            </w:pPr>
            <w:r w:rsidRPr="005419E7">
              <w:rPr>
                <w:rFonts w:cstheme="minorHAnsi"/>
              </w:rPr>
              <w:t xml:space="preserve">Dia </w:t>
            </w:r>
            <w:r w:rsidR="00BC47A6">
              <w:rPr>
                <w:rFonts w:cstheme="minorHAnsi"/>
              </w:rPr>
              <w:t>29</w:t>
            </w:r>
            <w:r>
              <w:rPr>
                <w:rFonts w:cstheme="minorHAnsi"/>
              </w:rPr>
              <w:t>/06/2024</w:t>
            </w:r>
            <w:r w:rsidRPr="005419E7">
              <w:rPr>
                <w:rFonts w:cstheme="minorHAnsi"/>
              </w:rPr>
              <w:t xml:space="preserve"> (sábado) </w:t>
            </w:r>
          </w:p>
        </w:tc>
        <w:tc>
          <w:tcPr>
            <w:tcW w:w="2694" w:type="dxa"/>
            <w:shd w:val="clear" w:color="auto" w:fill="auto"/>
          </w:tcPr>
          <w:p w14:paraId="1E809736" w14:textId="77777777" w:rsidR="005419E7" w:rsidRPr="005419E7" w:rsidRDefault="005419E7" w:rsidP="005F54ED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5419E7">
              <w:rPr>
                <w:rFonts w:cstheme="minorHAnsi"/>
              </w:rPr>
              <w:t>10h00</w:t>
            </w:r>
          </w:p>
        </w:tc>
        <w:tc>
          <w:tcPr>
            <w:tcW w:w="2693" w:type="dxa"/>
            <w:shd w:val="clear" w:color="auto" w:fill="auto"/>
          </w:tcPr>
          <w:p w14:paraId="4635BC46" w14:textId="77777777" w:rsidR="005419E7" w:rsidRPr="005419E7" w:rsidRDefault="005419E7" w:rsidP="005F54ED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5419E7">
              <w:rPr>
                <w:rFonts w:cstheme="minorHAnsi"/>
              </w:rPr>
              <w:t>23h00</w:t>
            </w:r>
          </w:p>
        </w:tc>
      </w:tr>
      <w:tr w:rsidR="005419E7" w:rsidRPr="005419E7" w14:paraId="758DB59A" w14:textId="77777777" w:rsidTr="005F54ED">
        <w:tc>
          <w:tcPr>
            <w:tcW w:w="3402" w:type="dxa"/>
            <w:shd w:val="clear" w:color="auto" w:fill="auto"/>
          </w:tcPr>
          <w:p w14:paraId="76E61D5A" w14:textId="517F38C1" w:rsidR="005419E7" w:rsidRPr="005419E7" w:rsidRDefault="005419E7" w:rsidP="005419E7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cstheme="minorHAnsi"/>
              </w:rPr>
            </w:pPr>
            <w:r w:rsidRPr="005419E7">
              <w:rPr>
                <w:rFonts w:cstheme="minorHAnsi"/>
              </w:rPr>
              <w:t xml:space="preserve">Dia </w:t>
            </w:r>
            <w:r w:rsidR="00BC47A6">
              <w:rPr>
                <w:rFonts w:cstheme="minorHAnsi"/>
              </w:rPr>
              <w:t>30</w:t>
            </w:r>
            <w:r>
              <w:rPr>
                <w:rFonts w:cstheme="minorHAnsi"/>
              </w:rPr>
              <w:t>/06/2024</w:t>
            </w:r>
            <w:r w:rsidRPr="005419E7">
              <w:rPr>
                <w:rFonts w:cstheme="minorHAnsi"/>
              </w:rPr>
              <w:t xml:space="preserve">(domingo) </w:t>
            </w:r>
          </w:p>
        </w:tc>
        <w:tc>
          <w:tcPr>
            <w:tcW w:w="2694" w:type="dxa"/>
            <w:shd w:val="clear" w:color="auto" w:fill="auto"/>
          </w:tcPr>
          <w:p w14:paraId="7500F616" w14:textId="77777777" w:rsidR="005419E7" w:rsidRPr="005419E7" w:rsidRDefault="005419E7" w:rsidP="005F54ED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5419E7">
              <w:rPr>
                <w:rFonts w:cstheme="minorHAnsi"/>
              </w:rPr>
              <w:t>10h00</w:t>
            </w:r>
          </w:p>
        </w:tc>
        <w:tc>
          <w:tcPr>
            <w:tcW w:w="2693" w:type="dxa"/>
            <w:shd w:val="clear" w:color="auto" w:fill="auto"/>
          </w:tcPr>
          <w:p w14:paraId="40ED9584" w14:textId="77777777" w:rsidR="005419E7" w:rsidRPr="005419E7" w:rsidRDefault="005419E7" w:rsidP="005F54ED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5419E7">
              <w:rPr>
                <w:rFonts w:cstheme="minorHAnsi"/>
              </w:rPr>
              <w:t>22h00</w:t>
            </w:r>
          </w:p>
        </w:tc>
      </w:tr>
    </w:tbl>
    <w:p w14:paraId="587CCE2E" w14:textId="77777777" w:rsidR="005419E7" w:rsidRDefault="005419E7" w:rsidP="005419E7">
      <w:pPr>
        <w:jc w:val="both"/>
        <w:rPr>
          <w:rFonts w:eastAsia="Courier New" w:cstheme="minorHAnsi"/>
          <w:b/>
        </w:rPr>
      </w:pPr>
    </w:p>
    <w:p w14:paraId="03C0EB6D" w14:textId="77777777" w:rsidR="00A2133A" w:rsidRDefault="00A2133A" w:rsidP="005419E7">
      <w:pPr>
        <w:jc w:val="both"/>
        <w:rPr>
          <w:rFonts w:eastAsia="Courier New" w:cstheme="minorHAnsi"/>
          <w:b/>
        </w:rPr>
      </w:pPr>
    </w:p>
    <w:p w14:paraId="7A2E43F5" w14:textId="77777777" w:rsidR="00A2133A" w:rsidRPr="005419E7" w:rsidRDefault="00A2133A" w:rsidP="005419E7">
      <w:pPr>
        <w:jc w:val="both"/>
        <w:rPr>
          <w:rFonts w:eastAsia="Courier New" w:cstheme="minorHAnsi"/>
          <w:b/>
        </w:rPr>
      </w:pPr>
    </w:p>
    <w:p w14:paraId="2F003D9F" w14:textId="27672801" w:rsidR="005419E7" w:rsidRPr="005419E7" w:rsidRDefault="005419E7" w:rsidP="005419E7">
      <w:pPr>
        <w:jc w:val="both"/>
        <w:rPr>
          <w:rFonts w:eastAsia="Courier New" w:cstheme="minorHAnsi"/>
        </w:rPr>
      </w:pPr>
      <w:r>
        <w:rPr>
          <w:rFonts w:eastAsia="Courier New" w:cstheme="minorHAnsi"/>
          <w:b/>
        </w:rPr>
        <w:lastRenderedPageBreak/>
        <w:t>3</w:t>
      </w:r>
      <w:r w:rsidRPr="005419E7">
        <w:rPr>
          <w:rFonts w:eastAsia="Courier New" w:cstheme="minorHAnsi"/>
          <w:b/>
        </w:rPr>
        <w:t>.</w:t>
      </w:r>
      <w:r w:rsidR="00360EF5">
        <w:rPr>
          <w:rFonts w:eastAsia="Courier New" w:cstheme="minorHAnsi"/>
          <w:b/>
        </w:rPr>
        <w:t>7</w:t>
      </w:r>
      <w:r w:rsidRPr="005419E7">
        <w:rPr>
          <w:rFonts w:eastAsia="Courier New" w:cstheme="minorHAnsi"/>
          <w:b/>
        </w:rPr>
        <w:t>.</w:t>
      </w:r>
      <w:r w:rsidRPr="005419E7">
        <w:rPr>
          <w:rFonts w:eastAsia="Courier New" w:cstheme="minorHAnsi"/>
        </w:rPr>
        <w:t xml:space="preserve"> A participação no processo de seleção implicará à entidade:</w:t>
      </w:r>
    </w:p>
    <w:p w14:paraId="7DEAFFCF" w14:textId="4B6B5A8C" w:rsidR="005419E7" w:rsidRPr="005419E7" w:rsidRDefault="005419E7" w:rsidP="0052418F">
      <w:pPr>
        <w:spacing w:line="267" w:lineRule="auto"/>
        <w:jc w:val="both"/>
        <w:rPr>
          <w:rFonts w:eastAsia="Courier New" w:cstheme="minorHAnsi"/>
        </w:rPr>
      </w:pPr>
      <w:r>
        <w:rPr>
          <w:rFonts w:eastAsia="Courier New" w:cstheme="minorHAnsi"/>
          <w:b/>
        </w:rPr>
        <w:t>3</w:t>
      </w:r>
      <w:r w:rsidRPr="005419E7">
        <w:rPr>
          <w:rFonts w:eastAsia="Courier New" w:cstheme="minorHAnsi"/>
          <w:b/>
        </w:rPr>
        <w:t>.</w:t>
      </w:r>
      <w:r w:rsidR="00360EF5">
        <w:rPr>
          <w:rFonts w:eastAsia="Courier New" w:cstheme="minorHAnsi"/>
          <w:b/>
        </w:rPr>
        <w:t>7</w:t>
      </w:r>
      <w:r w:rsidRPr="005419E7">
        <w:rPr>
          <w:rFonts w:eastAsia="Courier New" w:cstheme="minorHAnsi"/>
          <w:b/>
        </w:rPr>
        <w:t>.1.</w:t>
      </w:r>
      <w:r w:rsidRPr="005419E7">
        <w:rPr>
          <w:rFonts w:eastAsia="Courier New" w:cstheme="minorHAnsi"/>
        </w:rPr>
        <w:t xml:space="preserve"> A observância dos critérios obrigatórios e responsabilidade pela fidelidade, legitimidade das informações e dos documentos apresentados;</w:t>
      </w:r>
    </w:p>
    <w:p w14:paraId="1C33707B" w14:textId="1C154226" w:rsidR="005419E7" w:rsidRPr="005419E7" w:rsidRDefault="005419E7" w:rsidP="0052418F">
      <w:pPr>
        <w:jc w:val="both"/>
        <w:rPr>
          <w:rFonts w:cstheme="minorHAnsi"/>
        </w:rPr>
      </w:pPr>
      <w:r>
        <w:rPr>
          <w:rFonts w:cstheme="minorHAnsi"/>
          <w:b/>
        </w:rPr>
        <w:t>3</w:t>
      </w:r>
      <w:r w:rsidRPr="005419E7">
        <w:rPr>
          <w:rFonts w:cstheme="minorHAnsi"/>
          <w:b/>
        </w:rPr>
        <w:t>.</w:t>
      </w:r>
      <w:r w:rsidR="00360EF5">
        <w:rPr>
          <w:rFonts w:cstheme="minorHAnsi"/>
          <w:b/>
        </w:rPr>
        <w:t>7</w:t>
      </w:r>
      <w:r w:rsidRPr="005419E7">
        <w:rPr>
          <w:rFonts w:cstheme="minorHAnsi"/>
          <w:b/>
        </w:rPr>
        <w:t>.2.</w:t>
      </w:r>
      <w:r w:rsidRPr="005419E7">
        <w:rPr>
          <w:rFonts w:cstheme="minorHAnsi"/>
        </w:rPr>
        <w:t xml:space="preserve"> A Secretaria da Cultura poderá prorrogar, adiar, alterar, revogar, ou anular o presente credenciamento, na forma da Lei, sem que caiba aos participantes qualquer reembolso, indenização ou compensação,</w:t>
      </w:r>
      <w:r w:rsidRPr="005419E7">
        <w:rPr>
          <w:rFonts w:cstheme="minorHAnsi"/>
          <w:b/>
        </w:rPr>
        <w:t xml:space="preserve"> </w:t>
      </w:r>
      <w:r w:rsidRPr="005419E7">
        <w:rPr>
          <w:rFonts w:cstheme="minorHAnsi"/>
        </w:rPr>
        <w:t>de modo a assegurar a retomada consciente de todas as ações e eventos em espaços públicos ou qualquer causa de impedimento que impossibilite a realização do evento;</w:t>
      </w:r>
    </w:p>
    <w:p w14:paraId="7A745D4E" w14:textId="29938ECB" w:rsidR="00790284" w:rsidRPr="005419E7" w:rsidRDefault="005419E7" w:rsidP="005419E7">
      <w:pPr>
        <w:spacing w:line="274" w:lineRule="auto"/>
        <w:jc w:val="both"/>
        <w:rPr>
          <w:rFonts w:eastAsia="Courier New" w:cstheme="minorHAnsi"/>
        </w:rPr>
      </w:pPr>
      <w:r>
        <w:rPr>
          <w:rFonts w:eastAsia="Courier New" w:cstheme="minorHAnsi"/>
          <w:b/>
        </w:rPr>
        <w:t>3</w:t>
      </w:r>
      <w:r w:rsidRPr="005419E7">
        <w:rPr>
          <w:rFonts w:eastAsia="Courier New" w:cstheme="minorHAnsi"/>
          <w:b/>
        </w:rPr>
        <w:t>.</w:t>
      </w:r>
      <w:r w:rsidR="00360EF5">
        <w:rPr>
          <w:rFonts w:eastAsia="Courier New" w:cstheme="minorHAnsi"/>
          <w:b/>
        </w:rPr>
        <w:t>7</w:t>
      </w:r>
      <w:r w:rsidRPr="005419E7">
        <w:rPr>
          <w:rFonts w:eastAsia="Courier New" w:cstheme="minorHAnsi"/>
          <w:b/>
        </w:rPr>
        <w:t xml:space="preserve">.3. </w:t>
      </w:r>
      <w:r>
        <w:t>A participação no processo implica na aceitação integral e irretratável dos termos deste instrumento, bem como a observância dos anexos, regulamentos, normas e disposições legais pertinentes</w:t>
      </w:r>
      <w:r w:rsidRPr="005419E7">
        <w:rPr>
          <w:rFonts w:eastAsia="Courier New" w:cstheme="minorHAnsi"/>
        </w:rPr>
        <w:t>.</w:t>
      </w:r>
    </w:p>
    <w:p w14:paraId="3CA04B13" w14:textId="5A2EB2E4" w:rsidR="005419E7" w:rsidRDefault="006E1DA2" w:rsidP="006E1DA2">
      <w:pPr>
        <w:tabs>
          <w:tab w:val="left" w:pos="284"/>
        </w:tabs>
        <w:spacing w:after="0" w:line="0" w:lineRule="atLeast"/>
        <w:rPr>
          <w:rFonts w:eastAsia="Courier New" w:cstheme="minorHAnsi"/>
          <w:b/>
        </w:rPr>
      </w:pPr>
      <w:r w:rsidRPr="006E1DA2">
        <w:rPr>
          <w:rFonts w:eastAsia="Courier New" w:cstheme="minorHAnsi"/>
          <w:b/>
        </w:rPr>
        <w:t xml:space="preserve">4. DO CREDENCIAMENTO, </w:t>
      </w:r>
      <w:r w:rsidRPr="006E1DA2">
        <w:rPr>
          <w:rFonts w:cstheme="minorHAnsi"/>
          <w:b/>
          <w:bCs/>
        </w:rPr>
        <w:t>DA ENTREGA</w:t>
      </w:r>
      <w:r w:rsidRPr="006E1DA2">
        <w:rPr>
          <w:rFonts w:cstheme="minorHAnsi"/>
          <w:b/>
        </w:rPr>
        <w:t xml:space="preserve"> DAS PROPOSTAS E DOCUMENTOS</w:t>
      </w:r>
    </w:p>
    <w:p w14:paraId="1BD92D13" w14:textId="77777777" w:rsidR="006E1DA2" w:rsidRPr="006E1DA2" w:rsidRDefault="006E1DA2" w:rsidP="006E1DA2">
      <w:pPr>
        <w:tabs>
          <w:tab w:val="left" w:pos="284"/>
        </w:tabs>
        <w:spacing w:after="0" w:line="0" w:lineRule="atLeast"/>
        <w:rPr>
          <w:rFonts w:eastAsia="Courier New" w:cstheme="minorHAnsi"/>
          <w:b/>
        </w:rPr>
      </w:pPr>
    </w:p>
    <w:p w14:paraId="1973C796" w14:textId="08DB5CAE" w:rsidR="006E1DA2" w:rsidRPr="006E1DA2" w:rsidRDefault="006E1DA2" w:rsidP="006E1DA2">
      <w:pPr>
        <w:spacing w:line="272" w:lineRule="auto"/>
        <w:jc w:val="both"/>
        <w:rPr>
          <w:rFonts w:eastAsia="Courier New" w:cstheme="minorHAnsi"/>
          <w:b/>
        </w:rPr>
      </w:pPr>
      <w:r>
        <w:rPr>
          <w:rFonts w:eastAsia="Courier New" w:cstheme="minorHAnsi"/>
          <w:b/>
        </w:rPr>
        <w:t>4</w:t>
      </w:r>
      <w:r w:rsidRPr="006E1DA2">
        <w:rPr>
          <w:rFonts w:eastAsia="Courier New" w:cstheme="minorHAnsi"/>
        </w:rPr>
        <w:t>.</w:t>
      </w:r>
      <w:r w:rsidRPr="006E1DA2">
        <w:rPr>
          <w:rFonts w:eastAsia="Courier New" w:cstheme="minorHAnsi"/>
          <w:b/>
        </w:rPr>
        <w:t>1</w:t>
      </w:r>
      <w:r w:rsidRPr="006E1DA2">
        <w:rPr>
          <w:rFonts w:eastAsia="Courier New" w:cstheme="minorHAnsi"/>
        </w:rPr>
        <w:t xml:space="preserve">. As proponentes deverão apresentar, a título de credenciamento, no ato da inscrição, uma carta de apresentação em 2 (duas) vias, com a indicação de um representante responsável para praticar todos os atos necessários em nome da proponente em todas etapas do evento, assinado pelo representante legal da entidade. </w:t>
      </w:r>
      <w:r w:rsidRPr="006E1DA2">
        <w:rPr>
          <w:rFonts w:eastAsia="Courier New" w:cstheme="minorHAnsi"/>
          <w:b/>
        </w:rPr>
        <w:t>(Anexo II)</w:t>
      </w:r>
    </w:p>
    <w:p w14:paraId="68A0FD15" w14:textId="4CB93F10" w:rsidR="006E1DA2" w:rsidRPr="006E1DA2" w:rsidRDefault="00BF4EF4" w:rsidP="00BF4EF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F4EF4">
        <w:rPr>
          <w:rFonts w:cstheme="minorHAnsi"/>
          <w:b/>
          <w:bCs/>
        </w:rPr>
        <w:t>4.2.</w:t>
      </w:r>
      <w:r>
        <w:rPr>
          <w:rFonts w:cstheme="minorHAnsi"/>
        </w:rPr>
        <w:t xml:space="preserve"> </w:t>
      </w:r>
      <w:r w:rsidR="006E1DA2" w:rsidRPr="006E1DA2">
        <w:rPr>
          <w:rFonts w:cstheme="minorHAnsi"/>
        </w:rPr>
        <w:t>As propostas e os documentos de habilitação deverão ser entregues em envelope</w:t>
      </w:r>
      <w:r>
        <w:rPr>
          <w:rFonts w:cstheme="minorHAnsi"/>
        </w:rPr>
        <w:t>s</w:t>
      </w:r>
      <w:r w:rsidR="006E1DA2" w:rsidRPr="006E1DA2">
        <w:rPr>
          <w:rFonts w:cstheme="minorHAnsi"/>
        </w:rPr>
        <w:t xml:space="preserve"> fechado</w:t>
      </w:r>
      <w:r>
        <w:rPr>
          <w:rFonts w:cstheme="minorHAnsi"/>
        </w:rPr>
        <w:t>s</w:t>
      </w:r>
      <w:r w:rsidR="006E1DA2" w:rsidRPr="006E1DA2">
        <w:rPr>
          <w:rFonts w:cstheme="minorHAnsi"/>
        </w:rPr>
        <w:t xml:space="preserve"> na Secretaria da Cultura, situada</w:t>
      </w:r>
      <w:r w:rsidR="006E1DA2">
        <w:rPr>
          <w:rFonts w:cstheme="minorHAnsi"/>
        </w:rPr>
        <w:t xml:space="preserve"> no CENTRO CULTURAL,</w:t>
      </w:r>
      <w:r w:rsidR="006E1DA2" w:rsidRPr="006E1DA2">
        <w:rPr>
          <w:rFonts w:cstheme="minorHAnsi"/>
        </w:rPr>
        <w:t xml:space="preserve"> Rua Rio Branco, nº 1780 – Vila Teixeira – em frente ao Terminal Rodoviário, Salto/SP – Cep: 13.320-219, contendo na parte externa/frente os seguintes dados: </w:t>
      </w:r>
    </w:p>
    <w:p w14:paraId="031A0805" w14:textId="77777777" w:rsidR="006E1DA2" w:rsidRPr="006E1DA2" w:rsidRDefault="006E1DA2" w:rsidP="006E1DA2">
      <w:pPr>
        <w:tabs>
          <w:tab w:val="left" w:pos="426"/>
        </w:tabs>
        <w:autoSpaceDE w:val="0"/>
        <w:autoSpaceDN w:val="0"/>
        <w:adjustRightInd w:val="0"/>
        <w:jc w:val="both"/>
        <w:rPr>
          <w:rFonts w:cstheme="minorHAnsi"/>
        </w:rPr>
      </w:pPr>
    </w:p>
    <w:p w14:paraId="18B24A49" w14:textId="77777777" w:rsidR="006E1DA2" w:rsidRPr="006E1DA2" w:rsidRDefault="006E1DA2" w:rsidP="00C64EE9">
      <w:pPr>
        <w:jc w:val="both"/>
        <w:rPr>
          <w:rFonts w:cstheme="minorHAnsi"/>
          <w:b/>
          <w:bCs/>
        </w:rPr>
      </w:pPr>
      <w:r w:rsidRPr="006E1DA2">
        <w:rPr>
          <w:rFonts w:cstheme="minorHAnsi"/>
          <w:b/>
          <w:bCs/>
        </w:rPr>
        <w:t xml:space="preserve">a) Envelope N.º 1 - “HABILITAÇÃO” </w:t>
      </w:r>
    </w:p>
    <w:p w14:paraId="32C9CB96" w14:textId="6A9E4D87" w:rsidR="006E1DA2" w:rsidRPr="006E1DA2" w:rsidRDefault="00BF4EF4" w:rsidP="00C64EE9">
      <w:pPr>
        <w:jc w:val="both"/>
        <w:rPr>
          <w:rFonts w:cstheme="minorHAnsi"/>
          <w:b/>
          <w:bCs/>
        </w:rPr>
      </w:pPr>
      <w:r w:rsidRPr="006E1DA2">
        <w:rPr>
          <w:rFonts w:cstheme="minorHAnsi"/>
        </w:rPr>
        <w:t>Credenciamento – Praça de Alimentação para</w:t>
      </w:r>
      <w:r>
        <w:rPr>
          <w:rFonts w:cstheme="minorHAnsi"/>
        </w:rPr>
        <w:t xml:space="preserve"> </w:t>
      </w:r>
      <w:r>
        <w:rPr>
          <w:rFonts w:eastAsia="Courier New" w:cstheme="minorHAnsi"/>
        </w:rPr>
        <w:t xml:space="preserve">a </w:t>
      </w:r>
      <w:r w:rsidRPr="00A76C25">
        <w:rPr>
          <w:rFonts w:eastAsia="Courier New" w:cstheme="minorHAnsi"/>
          <w:b/>
          <w:bCs/>
        </w:rPr>
        <w:t>“2</w:t>
      </w:r>
      <w:r>
        <w:rPr>
          <w:rFonts w:eastAsia="Courier New" w:cstheme="minorHAnsi"/>
          <w:b/>
          <w:bCs/>
        </w:rPr>
        <w:t>5</w:t>
      </w:r>
      <w:r w:rsidRPr="00A76C25">
        <w:rPr>
          <w:rFonts w:eastAsia="Courier New" w:cstheme="minorHAnsi"/>
          <w:b/>
          <w:bCs/>
        </w:rPr>
        <w:t>ª EDIÇÃO DA FESTA ÍTALO</w:t>
      </w:r>
      <w:r w:rsidR="00C7621F">
        <w:rPr>
          <w:rFonts w:eastAsia="Courier New" w:cstheme="minorHAnsi"/>
          <w:b/>
          <w:bCs/>
        </w:rPr>
        <w:t>-</w:t>
      </w:r>
      <w:r w:rsidRPr="00A76C25">
        <w:rPr>
          <w:rFonts w:eastAsia="Courier New" w:cstheme="minorHAnsi"/>
          <w:b/>
          <w:bCs/>
        </w:rPr>
        <w:t>SALTENSE”</w:t>
      </w:r>
      <w:r w:rsidRPr="006E1DA2">
        <w:rPr>
          <w:rFonts w:cstheme="minorHAnsi"/>
        </w:rPr>
        <w:t>, Edital nº - 0</w:t>
      </w:r>
      <w:r>
        <w:rPr>
          <w:rFonts w:cstheme="minorHAnsi"/>
        </w:rPr>
        <w:t>2</w:t>
      </w:r>
      <w:r w:rsidRPr="006E1DA2">
        <w:rPr>
          <w:rFonts w:cstheme="minorHAnsi"/>
        </w:rPr>
        <w:t>/2024, Nome da Entidade, Endereço, CNPJ, n.º Telefone e E-mail.</w:t>
      </w:r>
    </w:p>
    <w:p w14:paraId="0293F657" w14:textId="77777777" w:rsidR="006E1DA2" w:rsidRPr="006E1DA2" w:rsidRDefault="006E1DA2" w:rsidP="00C64EE9">
      <w:pPr>
        <w:jc w:val="both"/>
        <w:rPr>
          <w:rFonts w:cstheme="minorHAnsi"/>
          <w:b/>
          <w:bCs/>
        </w:rPr>
      </w:pPr>
      <w:r w:rsidRPr="006E1DA2">
        <w:rPr>
          <w:rFonts w:cstheme="minorHAnsi"/>
          <w:b/>
          <w:bCs/>
        </w:rPr>
        <w:t xml:space="preserve">b) Envelope N.º 2 - “PROPOSTA” </w:t>
      </w:r>
    </w:p>
    <w:p w14:paraId="05452FCC" w14:textId="6D72C208" w:rsidR="006E1DA2" w:rsidRDefault="00BF4EF4" w:rsidP="00C64EE9">
      <w:pPr>
        <w:tabs>
          <w:tab w:val="left" w:pos="426"/>
        </w:tabs>
        <w:autoSpaceDE w:val="0"/>
        <w:autoSpaceDN w:val="0"/>
        <w:adjustRightInd w:val="0"/>
        <w:jc w:val="both"/>
        <w:rPr>
          <w:rFonts w:cstheme="minorHAnsi"/>
        </w:rPr>
      </w:pPr>
      <w:r w:rsidRPr="006E1DA2">
        <w:rPr>
          <w:rFonts w:cstheme="minorHAnsi"/>
        </w:rPr>
        <w:t>Credenciamento – Praça de Alimentação para</w:t>
      </w:r>
      <w:r>
        <w:rPr>
          <w:rFonts w:cstheme="minorHAnsi"/>
        </w:rPr>
        <w:t xml:space="preserve"> </w:t>
      </w:r>
      <w:r>
        <w:rPr>
          <w:rFonts w:eastAsia="Courier New" w:cstheme="minorHAnsi"/>
        </w:rPr>
        <w:t xml:space="preserve">a </w:t>
      </w:r>
      <w:r w:rsidRPr="00A76C25">
        <w:rPr>
          <w:rFonts w:eastAsia="Courier New" w:cstheme="minorHAnsi"/>
          <w:b/>
          <w:bCs/>
        </w:rPr>
        <w:t>“2</w:t>
      </w:r>
      <w:r>
        <w:rPr>
          <w:rFonts w:eastAsia="Courier New" w:cstheme="minorHAnsi"/>
          <w:b/>
          <w:bCs/>
        </w:rPr>
        <w:t>5</w:t>
      </w:r>
      <w:r w:rsidRPr="00A76C25">
        <w:rPr>
          <w:rFonts w:eastAsia="Courier New" w:cstheme="minorHAnsi"/>
          <w:b/>
          <w:bCs/>
        </w:rPr>
        <w:t>ª EDIÇÃO DA FESTA ÍTALO</w:t>
      </w:r>
      <w:r w:rsidR="00C7621F">
        <w:rPr>
          <w:rFonts w:eastAsia="Courier New" w:cstheme="minorHAnsi"/>
          <w:b/>
          <w:bCs/>
        </w:rPr>
        <w:t>-</w:t>
      </w:r>
      <w:r w:rsidRPr="00A76C25">
        <w:rPr>
          <w:rFonts w:eastAsia="Courier New" w:cstheme="minorHAnsi"/>
          <w:b/>
          <w:bCs/>
        </w:rPr>
        <w:t>SALTENSE”</w:t>
      </w:r>
      <w:r w:rsidRPr="006E1DA2">
        <w:rPr>
          <w:rFonts w:cstheme="minorHAnsi"/>
        </w:rPr>
        <w:t>, Edital nº - 0</w:t>
      </w:r>
      <w:r>
        <w:rPr>
          <w:rFonts w:cstheme="minorHAnsi"/>
        </w:rPr>
        <w:t>2</w:t>
      </w:r>
      <w:r w:rsidRPr="006E1DA2">
        <w:rPr>
          <w:rFonts w:cstheme="minorHAnsi"/>
        </w:rPr>
        <w:t>/2024, Nome da Entidade, Endereço, CNPJ, n.º Telefone e E-mail.</w:t>
      </w:r>
    </w:p>
    <w:p w14:paraId="4A476240" w14:textId="4C91BFAD" w:rsidR="006E1DA2" w:rsidRPr="006E1DA2" w:rsidRDefault="00BF4EF4" w:rsidP="00C64EE9">
      <w:pPr>
        <w:jc w:val="both"/>
        <w:rPr>
          <w:rFonts w:eastAsia="Courier New" w:cstheme="minorHAnsi"/>
        </w:rPr>
      </w:pPr>
      <w:r>
        <w:rPr>
          <w:rFonts w:eastAsia="Courier New" w:cstheme="minorHAnsi"/>
          <w:b/>
        </w:rPr>
        <w:t>4</w:t>
      </w:r>
      <w:r w:rsidR="006E1DA2" w:rsidRPr="006E1DA2">
        <w:rPr>
          <w:rFonts w:eastAsia="Courier New" w:cstheme="minorHAnsi"/>
          <w:b/>
        </w:rPr>
        <w:t>.2.1. Documentos de Habilitação</w:t>
      </w:r>
    </w:p>
    <w:p w14:paraId="2F91137B" w14:textId="32DED429" w:rsidR="006E1DA2" w:rsidRPr="006E1DA2" w:rsidRDefault="006E1DA2" w:rsidP="00C64EE9">
      <w:pPr>
        <w:pStyle w:val="SemEspaamento"/>
        <w:jc w:val="both"/>
      </w:pPr>
      <w:r w:rsidRPr="006E1DA2">
        <w:rPr>
          <w:b/>
        </w:rPr>
        <w:t>a)</w:t>
      </w:r>
      <w:r w:rsidRPr="006E1DA2">
        <w:t xml:space="preserve"> Prova de inscrição no Cadastro Nacional de Pessoa Jurídica </w:t>
      </w:r>
      <w:r w:rsidR="00BF4EF4">
        <w:t>–</w:t>
      </w:r>
      <w:r w:rsidRPr="006E1DA2">
        <w:t xml:space="preserve"> CNPJ</w:t>
      </w:r>
      <w:r w:rsidR="00BF4EF4">
        <w:t xml:space="preserve">, </w:t>
      </w:r>
      <w:r w:rsidR="00BF4EF4" w:rsidRPr="00BF4EF4">
        <w:rPr>
          <w:u w:val="single"/>
        </w:rPr>
        <w:t>atualizada</w:t>
      </w:r>
      <w:r w:rsidRPr="006E1DA2">
        <w:t>;</w:t>
      </w:r>
    </w:p>
    <w:p w14:paraId="6BA5348A" w14:textId="77777777" w:rsidR="006E1DA2" w:rsidRPr="006E1DA2" w:rsidRDefault="006E1DA2" w:rsidP="00C64EE9">
      <w:pPr>
        <w:pStyle w:val="SemEspaamento"/>
        <w:jc w:val="both"/>
      </w:pPr>
      <w:r w:rsidRPr="006E1DA2">
        <w:rPr>
          <w:b/>
        </w:rPr>
        <w:t>b)</w:t>
      </w:r>
      <w:r w:rsidRPr="006E1DA2">
        <w:t xml:space="preserve"> Cópia do Estatuto </w:t>
      </w:r>
      <w:r w:rsidRPr="00BF4EF4">
        <w:rPr>
          <w:u w:val="single"/>
        </w:rPr>
        <w:t>em vigor</w:t>
      </w:r>
      <w:r w:rsidRPr="006E1DA2">
        <w:t xml:space="preserve"> registrado em cartório de títulos e documentos;</w:t>
      </w:r>
    </w:p>
    <w:p w14:paraId="3BDD90B0" w14:textId="77777777" w:rsidR="006E1DA2" w:rsidRPr="006E1DA2" w:rsidRDefault="006E1DA2" w:rsidP="00C64EE9">
      <w:pPr>
        <w:pStyle w:val="SemEspaamento"/>
        <w:jc w:val="both"/>
      </w:pPr>
      <w:r w:rsidRPr="006E1DA2">
        <w:rPr>
          <w:b/>
        </w:rPr>
        <w:t>c)</w:t>
      </w:r>
      <w:r w:rsidRPr="006E1DA2">
        <w:t xml:space="preserve"> Cópia da Ata da Última Eleição </w:t>
      </w:r>
      <w:r w:rsidRPr="00BF4EF4">
        <w:rPr>
          <w:u w:val="single"/>
        </w:rPr>
        <w:t>atualizada e registrada</w:t>
      </w:r>
      <w:r w:rsidRPr="006E1DA2">
        <w:t xml:space="preserve"> em cartório de títulos e                                           documentos;</w:t>
      </w:r>
    </w:p>
    <w:p w14:paraId="3E0481D6" w14:textId="3FCB34CB" w:rsidR="006E1DA2" w:rsidRPr="006E1DA2" w:rsidRDefault="006E1DA2" w:rsidP="00C64EE9">
      <w:pPr>
        <w:pStyle w:val="SemEspaamento"/>
        <w:jc w:val="both"/>
      </w:pPr>
      <w:r w:rsidRPr="006E1DA2">
        <w:rPr>
          <w:b/>
        </w:rPr>
        <w:t>d)</w:t>
      </w:r>
      <w:r w:rsidRPr="006E1DA2">
        <w:t xml:space="preserve"> Certidão de Regularidade Fiscal Mobiliária junto ao Município</w:t>
      </w:r>
      <w:r w:rsidR="00AF03EF">
        <w:t xml:space="preserve">, </w:t>
      </w:r>
      <w:r w:rsidR="00AF03EF" w:rsidRPr="00AF03EF">
        <w:rPr>
          <w:u w:val="single"/>
        </w:rPr>
        <w:t>dentro do prazo de validade</w:t>
      </w:r>
      <w:r w:rsidRPr="006E1DA2">
        <w:t>;</w:t>
      </w:r>
    </w:p>
    <w:p w14:paraId="4DF5B6AC" w14:textId="09BE6FD5" w:rsidR="006E1DA2" w:rsidRPr="006E1DA2" w:rsidRDefault="006E1DA2" w:rsidP="00C64EE9">
      <w:pPr>
        <w:pStyle w:val="SemEspaamento"/>
        <w:jc w:val="both"/>
      </w:pPr>
      <w:r w:rsidRPr="006E1DA2">
        <w:rPr>
          <w:b/>
        </w:rPr>
        <w:t>e)</w:t>
      </w:r>
      <w:r w:rsidRPr="006E1DA2">
        <w:t xml:space="preserve"> Cópia de comprovante de endereço</w:t>
      </w:r>
      <w:r w:rsidR="00BF4EF4">
        <w:t xml:space="preserve"> </w:t>
      </w:r>
      <w:r w:rsidR="00BF4EF4" w:rsidRPr="00BF4EF4">
        <w:rPr>
          <w:u w:val="single"/>
        </w:rPr>
        <w:t>atualizado</w:t>
      </w:r>
      <w:r w:rsidRPr="006E1DA2">
        <w:t>;</w:t>
      </w:r>
    </w:p>
    <w:p w14:paraId="1D532EFF" w14:textId="52EF9CAE" w:rsidR="006E1DA2" w:rsidRPr="00122262" w:rsidRDefault="006E1DA2" w:rsidP="00C64EE9">
      <w:pPr>
        <w:pStyle w:val="SemEspaamento"/>
        <w:jc w:val="both"/>
        <w:rPr>
          <w:rFonts w:cstheme="minorHAnsi"/>
        </w:rPr>
      </w:pPr>
      <w:r w:rsidRPr="00122262">
        <w:rPr>
          <w:rFonts w:cstheme="minorHAnsi"/>
          <w:b/>
        </w:rPr>
        <w:t>f)</w:t>
      </w:r>
      <w:r w:rsidRPr="00122262">
        <w:rPr>
          <w:rFonts w:cstheme="minorHAnsi"/>
        </w:rPr>
        <w:t xml:space="preserve"> Declaração de Ciência e Concordância com as condições contidas no Edital </w:t>
      </w:r>
      <w:r w:rsidRPr="00122262">
        <w:rPr>
          <w:rFonts w:cstheme="minorHAnsi"/>
          <w:b/>
        </w:rPr>
        <w:t>(Anexo III)</w:t>
      </w:r>
      <w:r w:rsidR="00122262">
        <w:rPr>
          <w:rFonts w:cstheme="minorHAnsi"/>
        </w:rPr>
        <w:t>;</w:t>
      </w:r>
    </w:p>
    <w:p w14:paraId="0B47D384" w14:textId="4D5AA843" w:rsidR="00DE4E8E" w:rsidRPr="00122262" w:rsidRDefault="00122262" w:rsidP="00122262">
      <w:pPr>
        <w:jc w:val="both"/>
        <w:rPr>
          <w:rFonts w:cstheme="minorHAnsi"/>
        </w:rPr>
      </w:pPr>
      <w:r w:rsidRPr="00122262">
        <w:rPr>
          <w:rFonts w:cstheme="minorHAnsi"/>
          <w:b/>
        </w:rPr>
        <w:t>g)</w:t>
      </w:r>
      <w:r w:rsidRPr="00122262">
        <w:rPr>
          <w:rFonts w:cstheme="minorHAnsi"/>
        </w:rPr>
        <w:t xml:space="preserve"> Declaração da entidade quanto ao atendimento do disposto no artigo7º, XXXIII da Constituição Federal </w:t>
      </w:r>
      <w:r w:rsidRPr="00122262">
        <w:rPr>
          <w:rFonts w:cstheme="minorHAnsi"/>
          <w:b/>
        </w:rPr>
        <w:t>(Anexo IV)</w:t>
      </w:r>
      <w:r w:rsidRPr="00122262">
        <w:rPr>
          <w:rFonts w:cstheme="minorHAnsi"/>
        </w:rPr>
        <w:t>.</w:t>
      </w:r>
    </w:p>
    <w:p w14:paraId="1B3EAE0D" w14:textId="0F0BA6DF" w:rsidR="006E1DA2" w:rsidRPr="006E1DA2" w:rsidRDefault="00BF4EF4" w:rsidP="006E1DA2">
      <w:pPr>
        <w:jc w:val="both"/>
        <w:rPr>
          <w:rFonts w:eastAsia="Courier New" w:cstheme="minorHAnsi"/>
          <w:b/>
        </w:rPr>
      </w:pPr>
      <w:r>
        <w:rPr>
          <w:rFonts w:cstheme="minorHAnsi"/>
          <w:b/>
        </w:rPr>
        <w:t>4</w:t>
      </w:r>
      <w:r w:rsidR="006E1DA2" w:rsidRPr="006E1DA2">
        <w:rPr>
          <w:rFonts w:cstheme="minorHAnsi"/>
          <w:b/>
        </w:rPr>
        <w:t xml:space="preserve">.2.2. A </w:t>
      </w:r>
      <w:r w:rsidR="006E1DA2" w:rsidRPr="006E1DA2">
        <w:rPr>
          <w:rFonts w:eastAsia="Courier New" w:cstheme="minorHAnsi"/>
          <w:b/>
        </w:rPr>
        <w:t>Proposta deverá conter no mínimo: (Anexo V)</w:t>
      </w:r>
    </w:p>
    <w:p w14:paraId="4EA7F227" w14:textId="77777777" w:rsidR="006E1DA2" w:rsidRPr="006E1DA2" w:rsidRDefault="006E1DA2" w:rsidP="00BF4EF4">
      <w:pPr>
        <w:pStyle w:val="SemEspaamento"/>
        <w:rPr>
          <w:b/>
        </w:rPr>
      </w:pPr>
      <w:r w:rsidRPr="006E1DA2">
        <w:rPr>
          <w:b/>
        </w:rPr>
        <w:t xml:space="preserve">a) </w:t>
      </w:r>
      <w:r w:rsidRPr="006E1DA2">
        <w:t>Histórico de atuação da entidade, contendo número de beneficiados;</w:t>
      </w:r>
    </w:p>
    <w:p w14:paraId="1C019C4F" w14:textId="745B5A74" w:rsidR="006E1DA2" w:rsidRPr="006E1DA2" w:rsidRDefault="006E1DA2" w:rsidP="00BF4EF4">
      <w:pPr>
        <w:pStyle w:val="SemEspaamento"/>
      </w:pPr>
      <w:r w:rsidRPr="006E1DA2">
        <w:rPr>
          <w:b/>
        </w:rPr>
        <w:lastRenderedPageBreak/>
        <w:t>b)</w:t>
      </w:r>
      <w:r w:rsidRPr="006E1DA2">
        <w:t xml:space="preserve"> Descrição das 03 (três) opções de Cardápio</w:t>
      </w:r>
      <w:r w:rsidR="00AF03EF">
        <w:t xml:space="preserve">, </w:t>
      </w:r>
      <w:r w:rsidRPr="006E1DA2">
        <w:t>seu valor Cultural para a gastronomia italiana</w:t>
      </w:r>
      <w:r w:rsidR="00AF03EF">
        <w:t xml:space="preserve"> e sua quantificação (peso final) do produto a ser comercializado</w:t>
      </w:r>
      <w:r w:rsidRPr="006E1DA2">
        <w:t>;</w:t>
      </w:r>
    </w:p>
    <w:p w14:paraId="04D649E3" w14:textId="77777777" w:rsidR="006E1DA2" w:rsidRPr="006E1DA2" w:rsidRDefault="006E1DA2" w:rsidP="00BF4EF4">
      <w:pPr>
        <w:pStyle w:val="SemEspaamento"/>
      </w:pPr>
      <w:r w:rsidRPr="006E1DA2">
        <w:rPr>
          <w:b/>
        </w:rPr>
        <w:t>c)</w:t>
      </w:r>
      <w:r w:rsidRPr="006E1DA2">
        <w:t xml:space="preserve"> Função e número de pessoas que trabalharão no evento;</w:t>
      </w:r>
    </w:p>
    <w:p w14:paraId="2BDD2C02" w14:textId="77777777" w:rsidR="006E1DA2" w:rsidRPr="006E1DA2" w:rsidRDefault="006E1DA2" w:rsidP="00BF4EF4">
      <w:pPr>
        <w:pStyle w:val="SemEspaamento"/>
      </w:pPr>
      <w:r w:rsidRPr="006E1DA2">
        <w:rPr>
          <w:b/>
          <w:bCs/>
        </w:rPr>
        <w:t>d)</w:t>
      </w:r>
      <w:r w:rsidRPr="006E1DA2">
        <w:t xml:space="preserve"> Itens que utilizarão energia elétrica, voltagem e a potência em watts;</w:t>
      </w:r>
    </w:p>
    <w:p w14:paraId="5EEE1873" w14:textId="77777777" w:rsidR="006E1DA2" w:rsidRPr="006E1DA2" w:rsidRDefault="006E1DA2" w:rsidP="00BF4EF4">
      <w:pPr>
        <w:pStyle w:val="SemEspaamento"/>
      </w:pPr>
      <w:r w:rsidRPr="006E1DA2">
        <w:rPr>
          <w:b/>
        </w:rPr>
        <w:t>e)</w:t>
      </w:r>
      <w:r w:rsidRPr="006E1DA2">
        <w:t xml:space="preserve"> Bebidas a serem comercializadas; e</w:t>
      </w:r>
    </w:p>
    <w:p w14:paraId="7FF432EC" w14:textId="3E753E2B" w:rsidR="00AF03EF" w:rsidRDefault="006E1DA2" w:rsidP="00C64EE9">
      <w:pPr>
        <w:pStyle w:val="SemEspaamento"/>
        <w:jc w:val="both"/>
      </w:pPr>
      <w:r w:rsidRPr="006E1DA2">
        <w:rPr>
          <w:b/>
        </w:rPr>
        <w:t xml:space="preserve">f) </w:t>
      </w:r>
      <w:r w:rsidRPr="006E1DA2">
        <w:t>Preços a serem praticados na comercialização dos produtos.</w:t>
      </w:r>
    </w:p>
    <w:p w14:paraId="0488D733" w14:textId="77777777" w:rsidR="000A54F5" w:rsidRPr="005C02BE" w:rsidRDefault="000A54F5" w:rsidP="005C02BE">
      <w:pPr>
        <w:pStyle w:val="SemEspaamento"/>
      </w:pPr>
    </w:p>
    <w:p w14:paraId="769155BA" w14:textId="1B1FBB4E" w:rsidR="00BF4EF4" w:rsidRDefault="00BF4EF4" w:rsidP="001D59B2">
      <w:pPr>
        <w:spacing w:line="274" w:lineRule="auto"/>
        <w:jc w:val="both"/>
        <w:rPr>
          <w:rFonts w:eastAsia="Courier New" w:cstheme="minorHAnsi"/>
          <w:b/>
          <w:bCs/>
        </w:rPr>
      </w:pPr>
      <w:r w:rsidRPr="00BF4EF4">
        <w:rPr>
          <w:rFonts w:eastAsia="Courier New" w:cstheme="minorHAnsi"/>
          <w:b/>
          <w:bCs/>
        </w:rPr>
        <w:t>5. DO C</w:t>
      </w:r>
      <w:r w:rsidR="00CD6B77">
        <w:rPr>
          <w:rFonts w:eastAsia="Courier New" w:cstheme="minorHAnsi"/>
          <w:b/>
          <w:bCs/>
        </w:rPr>
        <w:t>R</w:t>
      </w:r>
      <w:r w:rsidRPr="00BF4EF4">
        <w:rPr>
          <w:rFonts w:eastAsia="Courier New" w:cstheme="minorHAnsi"/>
          <w:b/>
          <w:bCs/>
        </w:rPr>
        <w:t>ONAGRAMA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84"/>
        <w:gridCol w:w="6288"/>
        <w:gridCol w:w="1648"/>
      </w:tblGrid>
      <w:tr w:rsidR="00BF4EF4" w14:paraId="4E9EDB55" w14:textId="77777777" w:rsidTr="00500A65">
        <w:tc>
          <w:tcPr>
            <w:tcW w:w="784" w:type="dxa"/>
          </w:tcPr>
          <w:p w14:paraId="3388B3AE" w14:textId="477CE68C" w:rsidR="00BF4EF4" w:rsidRDefault="00BF4EF4" w:rsidP="001D59B2">
            <w:pPr>
              <w:spacing w:line="274" w:lineRule="auto"/>
              <w:jc w:val="both"/>
              <w:rPr>
                <w:rFonts w:eastAsia="Courier New" w:cstheme="minorHAnsi"/>
                <w:b/>
                <w:bCs/>
              </w:rPr>
            </w:pPr>
            <w:r>
              <w:rPr>
                <w:rFonts w:eastAsia="Courier New" w:cstheme="minorHAnsi"/>
                <w:b/>
                <w:bCs/>
              </w:rPr>
              <w:t>ETAPA</w:t>
            </w:r>
          </w:p>
        </w:tc>
        <w:tc>
          <w:tcPr>
            <w:tcW w:w="6288" w:type="dxa"/>
          </w:tcPr>
          <w:p w14:paraId="1E61FA0C" w14:textId="42A46148" w:rsidR="00BF4EF4" w:rsidRDefault="00BF4EF4" w:rsidP="001D59B2">
            <w:pPr>
              <w:spacing w:line="274" w:lineRule="auto"/>
              <w:jc w:val="both"/>
              <w:rPr>
                <w:rFonts w:eastAsia="Courier New" w:cstheme="minorHAnsi"/>
                <w:b/>
                <w:bCs/>
              </w:rPr>
            </w:pPr>
            <w:r>
              <w:rPr>
                <w:rFonts w:eastAsia="Courier New" w:cstheme="minorHAnsi"/>
                <w:b/>
                <w:bCs/>
              </w:rPr>
              <w:t>DESCRIÇÃO DA ETAPA</w:t>
            </w:r>
          </w:p>
        </w:tc>
        <w:tc>
          <w:tcPr>
            <w:tcW w:w="1648" w:type="dxa"/>
          </w:tcPr>
          <w:p w14:paraId="2FC25E0D" w14:textId="17F86611" w:rsidR="00BF4EF4" w:rsidRDefault="00BF4EF4" w:rsidP="001D59B2">
            <w:pPr>
              <w:spacing w:line="274" w:lineRule="auto"/>
              <w:jc w:val="both"/>
              <w:rPr>
                <w:rFonts w:eastAsia="Courier New" w:cstheme="minorHAnsi"/>
                <w:b/>
                <w:bCs/>
              </w:rPr>
            </w:pPr>
            <w:r>
              <w:rPr>
                <w:rFonts w:eastAsia="Courier New" w:cstheme="minorHAnsi"/>
                <w:b/>
                <w:bCs/>
              </w:rPr>
              <w:t>DATAS</w:t>
            </w:r>
          </w:p>
        </w:tc>
      </w:tr>
      <w:tr w:rsidR="00BF4EF4" w14:paraId="27DDE984" w14:textId="77777777" w:rsidTr="00500A65">
        <w:tc>
          <w:tcPr>
            <w:tcW w:w="784" w:type="dxa"/>
          </w:tcPr>
          <w:p w14:paraId="56743C8D" w14:textId="2BB9A854" w:rsidR="00BF4EF4" w:rsidRDefault="00BF4EF4" w:rsidP="001D59B2">
            <w:pPr>
              <w:spacing w:line="274" w:lineRule="auto"/>
              <w:jc w:val="both"/>
              <w:rPr>
                <w:rFonts w:eastAsia="Courier New" w:cstheme="minorHAnsi"/>
                <w:b/>
                <w:bCs/>
              </w:rPr>
            </w:pPr>
            <w:r>
              <w:rPr>
                <w:rFonts w:eastAsia="Courier New" w:cstheme="minorHAnsi"/>
                <w:b/>
                <w:bCs/>
              </w:rPr>
              <w:t>01</w:t>
            </w:r>
          </w:p>
        </w:tc>
        <w:tc>
          <w:tcPr>
            <w:tcW w:w="6288" w:type="dxa"/>
          </w:tcPr>
          <w:p w14:paraId="4443E1BC" w14:textId="0710E71E" w:rsidR="00BF4EF4" w:rsidRDefault="00BF4EF4" w:rsidP="001D59B2">
            <w:pPr>
              <w:spacing w:line="274" w:lineRule="auto"/>
              <w:jc w:val="both"/>
              <w:rPr>
                <w:rFonts w:eastAsia="Courier New" w:cstheme="minorHAnsi"/>
                <w:b/>
                <w:bCs/>
              </w:rPr>
            </w:pPr>
            <w:r>
              <w:t xml:space="preserve">Publicação </w:t>
            </w:r>
            <w:r w:rsidR="00DE4E8E">
              <w:t>- E</w:t>
            </w:r>
            <w:r>
              <w:t>dital de</w:t>
            </w:r>
            <w:r w:rsidR="00653698">
              <w:t xml:space="preserve"> </w:t>
            </w:r>
            <w:r>
              <w:t>Credenciamento</w:t>
            </w:r>
          </w:p>
        </w:tc>
        <w:tc>
          <w:tcPr>
            <w:tcW w:w="1648" w:type="dxa"/>
          </w:tcPr>
          <w:p w14:paraId="7B37D471" w14:textId="3D34F7C4" w:rsidR="00BF4EF4" w:rsidRDefault="00360EF5" w:rsidP="00DE4E8E">
            <w:pPr>
              <w:spacing w:line="274" w:lineRule="auto"/>
              <w:jc w:val="center"/>
              <w:rPr>
                <w:rFonts w:eastAsia="Courier New" w:cstheme="minorHAnsi"/>
                <w:b/>
                <w:bCs/>
              </w:rPr>
            </w:pPr>
            <w:r>
              <w:rPr>
                <w:rFonts w:eastAsia="Courier New" w:cstheme="minorHAnsi"/>
                <w:b/>
                <w:bCs/>
              </w:rPr>
              <w:t>2</w:t>
            </w:r>
            <w:r w:rsidR="00C7621F">
              <w:rPr>
                <w:rFonts w:eastAsia="Courier New" w:cstheme="minorHAnsi"/>
                <w:b/>
                <w:bCs/>
              </w:rPr>
              <w:t>4</w:t>
            </w:r>
            <w:r>
              <w:rPr>
                <w:rFonts w:eastAsia="Courier New" w:cstheme="minorHAnsi"/>
                <w:b/>
                <w:bCs/>
              </w:rPr>
              <w:t>/05/2024</w:t>
            </w:r>
          </w:p>
        </w:tc>
      </w:tr>
      <w:tr w:rsidR="00BF4EF4" w14:paraId="5BB663C6" w14:textId="77777777" w:rsidTr="00500A65">
        <w:tc>
          <w:tcPr>
            <w:tcW w:w="784" w:type="dxa"/>
          </w:tcPr>
          <w:p w14:paraId="496535E9" w14:textId="09513657" w:rsidR="00BF4EF4" w:rsidRDefault="00BF4EF4" w:rsidP="001D59B2">
            <w:pPr>
              <w:spacing w:line="274" w:lineRule="auto"/>
              <w:jc w:val="both"/>
              <w:rPr>
                <w:rFonts w:eastAsia="Courier New" w:cstheme="minorHAnsi"/>
                <w:b/>
                <w:bCs/>
              </w:rPr>
            </w:pPr>
            <w:r>
              <w:rPr>
                <w:rFonts w:eastAsia="Courier New" w:cstheme="minorHAnsi"/>
                <w:b/>
                <w:bCs/>
              </w:rPr>
              <w:t>02</w:t>
            </w:r>
          </w:p>
        </w:tc>
        <w:tc>
          <w:tcPr>
            <w:tcW w:w="6288" w:type="dxa"/>
          </w:tcPr>
          <w:p w14:paraId="4AD1FB85" w14:textId="3E1C0ED7" w:rsidR="00BF4EF4" w:rsidRDefault="00DE4E8E" w:rsidP="001D59B2">
            <w:pPr>
              <w:spacing w:line="274" w:lineRule="auto"/>
              <w:jc w:val="both"/>
              <w:rPr>
                <w:rFonts w:eastAsia="Courier New" w:cstheme="minorHAnsi"/>
                <w:b/>
                <w:bCs/>
              </w:rPr>
            </w:pPr>
            <w:r>
              <w:t xml:space="preserve">Inscrições - </w:t>
            </w:r>
            <w:r w:rsidR="00BF4EF4">
              <w:t>Envio da documentaç</w:t>
            </w:r>
            <w:r w:rsidR="00A6615C">
              <w:t>ão</w:t>
            </w:r>
            <w:r w:rsidR="00BF4EF4">
              <w:t xml:space="preserve"> e proposta</w:t>
            </w:r>
          </w:p>
        </w:tc>
        <w:tc>
          <w:tcPr>
            <w:tcW w:w="1648" w:type="dxa"/>
          </w:tcPr>
          <w:p w14:paraId="74AAE8EB" w14:textId="2D53B81F" w:rsidR="00BF4EF4" w:rsidRDefault="00360EF5" w:rsidP="00DE4E8E">
            <w:pPr>
              <w:spacing w:line="274" w:lineRule="auto"/>
              <w:jc w:val="center"/>
              <w:rPr>
                <w:rFonts w:eastAsia="Courier New" w:cstheme="minorHAnsi"/>
                <w:b/>
                <w:bCs/>
              </w:rPr>
            </w:pPr>
            <w:r>
              <w:rPr>
                <w:rFonts w:eastAsia="Courier New" w:cstheme="minorHAnsi"/>
                <w:b/>
                <w:bCs/>
              </w:rPr>
              <w:t>2</w:t>
            </w:r>
            <w:r w:rsidR="00C7621F">
              <w:rPr>
                <w:rFonts w:eastAsia="Courier New" w:cstheme="minorHAnsi"/>
                <w:b/>
                <w:bCs/>
              </w:rPr>
              <w:t>4</w:t>
            </w:r>
            <w:r>
              <w:rPr>
                <w:rFonts w:eastAsia="Courier New" w:cstheme="minorHAnsi"/>
                <w:b/>
                <w:bCs/>
              </w:rPr>
              <w:t>/05</w:t>
            </w:r>
            <w:r w:rsidR="00CF2BA8">
              <w:rPr>
                <w:rFonts w:eastAsia="Courier New" w:cstheme="minorHAnsi"/>
                <w:b/>
                <w:bCs/>
              </w:rPr>
              <w:t xml:space="preserve"> a </w:t>
            </w:r>
            <w:r>
              <w:rPr>
                <w:rFonts w:eastAsia="Courier New" w:cstheme="minorHAnsi"/>
                <w:b/>
                <w:bCs/>
              </w:rPr>
              <w:t>04</w:t>
            </w:r>
            <w:r w:rsidR="00DE4E8E">
              <w:rPr>
                <w:rFonts w:eastAsia="Courier New" w:cstheme="minorHAnsi"/>
                <w:b/>
                <w:bCs/>
              </w:rPr>
              <w:t>/0</w:t>
            </w:r>
            <w:r>
              <w:rPr>
                <w:rFonts w:eastAsia="Courier New" w:cstheme="minorHAnsi"/>
                <w:b/>
                <w:bCs/>
              </w:rPr>
              <w:t>6</w:t>
            </w:r>
          </w:p>
        </w:tc>
      </w:tr>
      <w:tr w:rsidR="00BF4EF4" w14:paraId="2B20AD95" w14:textId="77777777" w:rsidTr="00500A65">
        <w:tc>
          <w:tcPr>
            <w:tcW w:w="784" w:type="dxa"/>
          </w:tcPr>
          <w:p w14:paraId="04440D41" w14:textId="53B49656" w:rsidR="00BF4EF4" w:rsidRDefault="00BF4EF4" w:rsidP="001D59B2">
            <w:pPr>
              <w:spacing w:line="274" w:lineRule="auto"/>
              <w:jc w:val="both"/>
              <w:rPr>
                <w:rFonts w:eastAsia="Courier New" w:cstheme="minorHAnsi"/>
                <w:b/>
                <w:bCs/>
              </w:rPr>
            </w:pPr>
            <w:r>
              <w:rPr>
                <w:rFonts w:eastAsia="Courier New" w:cstheme="minorHAnsi"/>
                <w:b/>
                <w:bCs/>
              </w:rPr>
              <w:t>03</w:t>
            </w:r>
          </w:p>
        </w:tc>
        <w:tc>
          <w:tcPr>
            <w:tcW w:w="6288" w:type="dxa"/>
          </w:tcPr>
          <w:p w14:paraId="41BD1B41" w14:textId="1069046D" w:rsidR="00BF4EF4" w:rsidRDefault="00DE4E8E" w:rsidP="001D59B2">
            <w:pPr>
              <w:spacing w:line="274" w:lineRule="auto"/>
              <w:jc w:val="both"/>
              <w:rPr>
                <w:rFonts w:eastAsia="Courier New" w:cstheme="minorHAnsi"/>
                <w:b/>
                <w:bCs/>
              </w:rPr>
            </w:pPr>
            <w:r>
              <w:t>Abertura dos envelopes e avaliação das propostas</w:t>
            </w:r>
          </w:p>
        </w:tc>
        <w:tc>
          <w:tcPr>
            <w:tcW w:w="1648" w:type="dxa"/>
          </w:tcPr>
          <w:p w14:paraId="0ECB5FA3" w14:textId="28EA6B7B" w:rsidR="00BF4EF4" w:rsidRDefault="00360EF5" w:rsidP="00DE4E8E">
            <w:pPr>
              <w:spacing w:line="274" w:lineRule="auto"/>
              <w:jc w:val="center"/>
              <w:rPr>
                <w:rFonts w:eastAsia="Courier New" w:cstheme="minorHAnsi"/>
                <w:b/>
                <w:bCs/>
              </w:rPr>
            </w:pPr>
            <w:r>
              <w:rPr>
                <w:rFonts w:eastAsia="Courier New" w:cstheme="minorHAnsi"/>
                <w:b/>
                <w:bCs/>
              </w:rPr>
              <w:t>05</w:t>
            </w:r>
            <w:r w:rsidR="00F749BF">
              <w:rPr>
                <w:rFonts w:eastAsia="Courier New" w:cstheme="minorHAnsi"/>
                <w:b/>
                <w:bCs/>
              </w:rPr>
              <w:t>/06</w:t>
            </w:r>
            <w:r w:rsidR="00DE4E8E">
              <w:rPr>
                <w:rFonts w:eastAsia="Courier New" w:cstheme="minorHAnsi"/>
                <w:b/>
                <w:bCs/>
              </w:rPr>
              <w:t xml:space="preserve"> e </w:t>
            </w:r>
            <w:r>
              <w:rPr>
                <w:rFonts w:eastAsia="Courier New" w:cstheme="minorHAnsi"/>
                <w:b/>
                <w:bCs/>
              </w:rPr>
              <w:t>06</w:t>
            </w:r>
            <w:r w:rsidR="00DE4E8E">
              <w:rPr>
                <w:rFonts w:eastAsia="Courier New" w:cstheme="minorHAnsi"/>
                <w:b/>
                <w:bCs/>
              </w:rPr>
              <w:t>/0</w:t>
            </w:r>
            <w:r w:rsidR="00CF2BA8">
              <w:rPr>
                <w:rFonts w:eastAsia="Courier New" w:cstheme="minorHAnsi"/>
                <w:b/>
                <w:bCs/>
              </w:rPr>
              <w:t>6</w:t>
            </w:r>
          </w:p>
        </w:tc>
      </w:tr>
      <w:tr w:rsidR="00BF4EF4" w14:paraId="02EBDBA4" w14:textId="77777777" w:rsidTr="00500A65">
        <w:tc>
          <w:tcPr>
            <w:tcW w:w="784" w:type="dxa"/>
          </w:tcPr>
          <w:p w14:paraId="3C8EAAA6" w14:textId="3CC591DE" w:rsidR="00BF4EF4" w:rsidRDefault="00BF4EF4" w:rsidP="001D59B2">
            <w:pPr>
              <w:spacing w:line="274" w:lineRule="auto"/>
              <w:jc w:val="both"/>
              <w:rPr>
                <w:rFonts w:eastAsia="Courier New" w:cstheme="minorHAnsi"/>
                <w:b/>
                <w:bCs/>
              </w:rPr>
            </w:pPr>
            <w:r>
              <w:rPr>
                <w:rFonts w:eastAsia="Courier New" w:cstheme="minorHAnsi"/>
                <w:b/>
                <w:bCs/>
              </w:rPr>
              <w:t>04</w:t>
            </w:r>
          </w:p>
        </w:tc>
        <w:tc>
          <w:tcPr>
            <w:tcW w:w="6288" w:type="dxa"/>
          </w:tcPr>
          <w:p w14:paraId="48356B36" w14:textId="34F05F05" w:rsidR="00BF4EF4" w:rsidRDefault="00DE4E8E" w:rsidP="001D59B2">
            <w:pPr>
              <w:spacing w:line="274" w:lineRule="auto"/>
              <w:jc w:val="both"/>
              <w:rPr>
                <w:rFonts w:eastAsia="Courier New" w:cstheme="minorHAnsi"/>
                <w:b/>
                <w:bCs/>
              </w:rPr>
            </w:pPr>
            <w:r>
              <w:t>Divulgação do resultado</w:t>
            </w:r>
          </w:p>
        </w:tc>
        <w:tc>
          <w:tcPr>
            <w:tcW w:w="1648" w:type="dxa"/>
          </w:tcPr>
          <w:p w14:paraId="445EC657" w14:textId="7BA9C53C" w:rsidR="00BF4EF4" w:rsidRDefault="00360EF5" w:rsidP="00DE4E8E">
            <w:pPr>
              <w:spacing w:line="274" w:lineRule="auto"/>
              <w:jc w:val="center"/>
              <w:rPr>
                <w:rFonts w:eastAsia="Courier New" w:cstheme="minorHAnsi"/>
                <w:b/>
                <w:bCs/>
              </w:rPr>
            </w:pPr>
            <w:r>
              <w:rPr>
                <w:rFonts w:eastAsia="Courier New" w:cstheme="minorHAnsi"/>
                <w:b/>
                <w:bCs/>
              </w:rPr>
              <w:t>07</w:t>
            </w:r>
            <w:r w:rsidR="00CF2BA8">
              <w:rPr>
                <w:rFonts w:eastAsia="Courier New" w:cstheme="minorHAnsi"/>
                <w:b/>
                <w:bCs/>
              </w:rPr>
              <w:t>/06/2024</w:t>
            </w:r>
          </w:p>
        </w:tc>
      </w:tr>
      <w:tr w:rsidR="00BF4EF4" w14:paraId="4B55BCA6" w14:textId="77777777" w:rsidTr="00500A65">
        <w:tc>
          <w:tcPr>
            <w:tcW w:w="784" w:type="dxa"/>
          </w:tcPr>
          <w:p w14:paraId="458666EA" w14:textId="5567A216" w:rsidR="00BF4EF4" w:rsidRDefault="00BF4EF4" w:rsidP="001D59B2">
            <w:pPr>
              <w:spacing w:line="274" w:lineRule="auto"/>
              <w:jc w:val="both"/>
              <w:rPr>
                <w:rFonts w:eastAsia="Courier New" w:cstheme="minorHAnsi"/>
                <w:b/>
                <w:bCs/>
              </w:rPr>
            </w:pPr>
            <w:r>
              <w:rPr>
                <w:rFonts w:eastAsia="Courier New" w:cstheme="minorHAnsi"/>
                <w:b/>
                <w:bCs/>
              </w:rPr>
              <w:t>05</w:t>
            </w:r>
          </w:p>
        </w:tc>
        <w:tc>
          <w:tcPr>
            <w:tcW w:w="6288" w:type="dxa"/>
          </w:tcPr>
          <w:p w14:paraId="502704E9" w14:textId="7DC6AFCB" w:rsidR="00BF4EF4" w:rsidRDefault="00DE4E8E" w:rsidP="001D59B2">
            <w:pPr>
              <w:spacing w:line="274" w:lineRule="auto"/>
              <w:jc w:val="both"/>
              <w:rPr>
                <w:rFonts w:eastAsia="Courier New" w:cstheme="minorHAnsi"/>
                <w:b/>
                <w:bCs/>
              </w:rPr>
            </w:pPr>
            <w:r>
              <w:t>Interposição de recursos contra o resultado preliminar</w:t>
            </w:r>
          </w:p>
        </w:tc>
        <w:tc>
          <w:tcPr>
            <w:tcW w:w="1648" w:type="dxa"/>
          </w:tcPr>
          <w:p w14:paraId="03F439B0" w14:textId="60CE6071" w:rsidR="00BF4EF4" w:rsidRDefault="00674217" w:rsidP="00DE4E8E">
            <w:pPr>
              <w:spacing w:line="274" w:lineRule="auto"/>
              <w:jc w:val="center"/>
              <w:rPr>
                <w:rFonts w:eastAsia="Courier New" w:cstheme="minorHAnsi"/>
                <w:b/>
                <w:bCs/>
              </w:rPr>
            </w:pPr>
            <w:r>
              <w:rPr>
                <w:rFonts w:eastAsia="Courier New" w:cstheme="minorHAnsi"/>
                <w:b/>
                <w:bCs/>
              </w:rPr>
              <w:t>0</w:t>
            </w:r>
            <w:r w:rsidR="00360EF5">
              <w:rPr>
                <w:rFonts w:eastAsia="Courier New" w:cstheme="minorHAnsi"/>
                <w:b/>
                <w:bCs/>
              </w:rPr>
              <w:t>7</w:t>
            </w:r>
            <w:r>
              <w:rPr>
                <w:rFonts w:eastAsia="Courier New" w:cstheme="minorHAnsi"/>
                <w:b/>
                <w:bCs/>
              </w:rPr>
              <w:t>/06</w:t>
            </w:r>
            <w:r w:rsidR="00360EF5">
              <w:rPr>
                <w:rFonts w:eastAsia="Courier New" w:cstheme="minorHAnsi"/>
                <w:b/>
                <w:bCs/>
              </w:rPr>
              <w:t xml:space="preserve"> a 11</w:t>
            </w:r>
            <w:r w:rsidR="00DE4E8E">
              <w:rPr>
                <w:rFonts w:eastAsia="Courier New" w:cstheme="minorHAnsi"/>
                <w:b/>
                <w:bCs/>
              </w:rPr>
              <w:t>/0</w:t>
            </w:r>
            <w:r w:rsidR="00CF2BA8">
              <w:rPr>
                <w:rFonts w:eastAsia="Courier New" w:cstheme="minorHAnsi"/>
                <w:b/>
                <w:bCs/>
              </w:rPr>
              <w:t>6</w:t>
            </w:r>
          </w:p>
        </w:tc>
      </w:tr>
      <w:tr w:rsidR="00500A65" w14:paraId="57DB916D" w14:textId="77777777" w:rsidTr="00500A65">
        <w:tc>
          <w:tcPr>
            <w:tcW w:w="784" w:type="dxa"/>
          </w:tcPr>
          <w:p w14:paraId="17FC7419" w14:textId="10AD2923" w:rsidR="00500A65" w:rsidRDefault="00500A65" w:rsidP="001D59B2">
            <w:pPr>
              <w:spacing w:line="274" w:lineRule="auto"/>
              <w:jc w:val="both"/>
              <w:rPr>
                <w:rFonts w:eastAsia="Courier New" w:cstheme="minorHAnsi"/>
                <w:b/>
                <w:bCs/>
              </w:rPr>
            </w:pPr>
            <w:r>
              <w:rPr>
                <w:rFonts w:eastAsia="Courier New" w:cstheme="minorHAnsi"/>
                <w:b/>
                <w:bCs/>
              </w:rPr>
              <w:t>06</w:t>
            </w:r>
          </w:p>
        </w:tc>
        <w:tc>
          <w:tcPr>
            <w:tcW w:w="6288" w:type="dxa"/>
          </w:tcPr>
          <w:p w14:paraId="4AFEAB9D" w14:textId="3C480CD8" w:rsidR="00500A65" w:rsidRDefault="00500A65" w:rsidP="001D59B2">
            <w:pPr>
              <w:spacing w:line="274" w:lineRule="auto"/>
              <w:jc w:val="both"/>
            </w:pPr>
            <w:r>
              <w:t>Contra recursos</w:t>
            </w:r>
          </w:p>
        </w:tc>
        <w:tc>
          <w:tcPr>
            <w:tcW w:w="1648" w:type="dxa"/>
          </w:tcPr>
          <w:p w14:paraId="270A7948" w14:textId="2ED948E6" w:rsidR="00500A65" w:rsidRDefault="00360EF5" w:rsidP="00DE4E8E">
            <w:pPr>
              <w:spacing w:line="274" w:lineRule="auto"/>
              <w:jc w:val="center"/>
              <w:rPr>
                <w:rFonts w:eastAsia="Courier New" w:cstheme="minorHAnsi"/>
                <w:b/>
                <w:bCs/>
              </w:rPr>
            </w:pPr>
            <w:r>
              <w:rPr>
                <w:rFonts w:eastAsia="Courier New" w:cstheme="minorHAnsi"/>
                <w:b/>
                <w:bCs/>
              </w:rPr>
              <w:t>12</w:t>
            </w:r>
            <w:r w:rsidR="00674217">
              <w:rPr>
                <w:rFonts w:eastAsia="Courier New" w:cstheme="minorHAnsi"/>
                <w:b/>
                <w:bCs/>
              </w:rPr>
              <w:t>/06</w:t>
            </w:r>
            <w:r w:rsidR="00500A65">
              <w:rPr>
                <w:rFonts w:eastAsia="Courier New" w:cstheme="minorHAnsi"/>
                <w:b/>
                <w:bCs/>
              </w:rPr>
              <w:t xml:space="preserve"> e 1</w:t>
            </w:r>
            <w:r>
              <w:rPr>
                <w:rFonts w:eastAsia="Courier New" w:cstheme="minorHAnsi"/>
                <w:b/>
                <w:bCs/>
              </w:rPr>
              <w:t>3</w:t>
            </w:r>
            <w:r w:rsidR="00500A65">
              <w:rPr>
                <w:rFonts w:eastAsia="Courier New" w:cstheme="minorHAnsi"/>
                <w:b/>
                <w:bCs/>
              </w:rPr>
              <w:t>/06</w:t>
            </w:r>
          </w:p>
        </w:tc>
      </w:tr>
      <w:tr w:rsidR="00BF4EF4" w14:paraId="1D944766" w14:textId="77777777" w:rsidTr="00500A65">
        <w:tc>
          <w:tcPr>
            <w:tcW w:w="784" w:type="dxa"/>
          </w:tcPr>
          <w:p w14:paraId="698676B7" w14:textId="1F15D79D" w:rsidR="00BF4EF4" w:rsidRDefault="00BF4EF4" w:rsidP="001D59B2">
            <w:pPr>
              <w:spacing w:line="274" w:lineRule="auto"/>
              <w:jc w:val="both"/>
              <w:rPr>
                <w:rFonts w:eastAsia="Courier New" w:cstheme="minorHAnsi"/>
                <w:b/>
                <w:bCs/>
              </w:rPr>
            </w:pPr>
            <w:r>
              <w:rPr>
                <w:rFonts w:eastAsia="Courier New" w:cstheme="minorHAnsi"/>
                <w:b/>
                <w:bCs/>
              </w:rPr>
              <w:t>0</w:t>
            </w:r>
            <w:r w:rsidR="00500A65">
              <w:rPr>
                <w:rFonts w:eastAsia="Courier New" w:cstheme="minorHAnsi"/>
                <w:b/>
                <w:bCs/>
              </w:rPr>
              <w:t>7</w:t>
            </w:r>
          </w:p>
        </w:tc>
        <w:tc>
          <w:tcPr>
            <w:tcW w:w="6288" w:type="dxa"/>
          </w:tcPr>
          <w:p w14:paraId="66853CE5" w14:textId="15072F1A" w:rsidR="00BF4EF4" w:rsidRDefault="00DE4E8E" w:rsidP="001D59B2">
            <w:pPr>
              <w:spacing w:line="274" w:lineRule="auto"/>
              <w:jc w:val="both"/>
              <w:rPr>
                <w:rFonts w:eastAsia="Courier New" w:cstheme="minorHAnsi"/>
                <w:b/>
                <w:bCs/>
              </w:rPr>
            </w:pPr>
            <w:r>
              <w:t>Analise de recursos</w:t>
            </w:r>
          </w:p>
        </w:tc>
        <w:tc>
          <w:tcPr>
            <w:tcW w:w="1648" w:type="dxa"/>
          </w:tcPr>
          <w:p w14:paraId="207E050B" w14:textId="19D58E38" w:rsidR="00BF4EF4" w:rsidRDefault="00DE4E8E" w:rsidP="00DE4E8E">
            <w:pPr>
              <w:spacing w:line="274" w:lineRule="auto"/>
              <w:jc w:val="center"/>
              <w:rPr>
                <w:rFonts w:eastAsia="Courier New" w:cstheme="minorHAnsi"/>
                <w:b/>
                <w:bCs/>
              </w:rPr>
            </w:pPr>
            <w:r>
              <w:rPr>
                <w:rFonts w:eastAsia="Courier New" w:cstheme="minorHAnsi"/>
                <w:b/>
                <w:bCs/>
              </w:rPr>
              <w:t>1</w:t>
            </w:r>
            <w:r w:rsidR="00360EF5">
              <w:rPr>
                <w:rFonts w:eastAsia="Courier New" w:cstheme="minorHAnsi"/>
                <w:b/>
                <w:bCs/>
              </w:rPr>
              <w:t>4</w:t>
            </w:r>
            <w:r>
              <w:rPr>
                <w:rFonts w:eastAsia="Courier New" w:cstheme="minorHAnsi"/>
                <w:b/>
                <w:bCs/>
              </w:rPr>
              <w:t>/0</w:t>
            </w:r>
            <w:r w:rsidR="00500A65">
              <w:rPr>
                <w:rFonts w:eastAsia="Courier New" w:cstheme="minorHAnsi"/>
                <w:b/>
                <w:bCs/>
              </w:rPr>
              <w:t>6</w:t>
            </w:r>
            <w:r>
              <w:rPr>
                <w:rFonts w:eastAsia="Courier New" w:cstheme="minorHAnsi"/>
                <w:b/>
                <w:bCs/>
              </w:rPr>
              <w:t>/2024</w:t>
            </w:r>
          </w:p>
        </w:tc>
      </w:tr>
      <w:tr w:rsidR="00500A65" w14:paraId="04B895AE" w14:textId="77777777" w:rsidTr="00500A65">
        <w:tc>
          <w:tcPr>
            <w:tcW w:w="784" w:type="dxa"/>
          </w:tcPr>
          <w:p w14:paraId="0630DC41" w14:textId="4DDF598C" w:rsidR="00500A65" w:rsidRDefault="00500A65" w:rsidP="00500A65">
            <w:pPr>
              <w:spacing w:line="274" w:lineRule="auto"/>
              <w:jc w:val="both"/>
              <w:rPr>
                <w:rFonts w:eastAsia="Courier New" w:cstheme="minorHAnsi"/>
                <w:b/>
                <w:bCs/>
              </w:rPr>
            </w:pPr>
            <w:r>
              <w:rPr>
                <w:rFonts w:eastAsia="Courier New" w:cstheme="minorHAnsi"/>
                <w:b/>
                <w:bCs/>
              </w:rPr>
              <w:t>08</w:t>
            </w:r>
          </w:p>
        </w:tc>
        <w:tc>
          <w:tcPr>
            <w:tcW w:w="6288" w:type="dxa"/>
          </w:tcPr>
          <w:p w14:paraId="1B7E4D82" w14:textId="2CC34E42" w:rsidR="00500A65" w:rsidRDefault="00500A65" w:rsidP="00500A65">
            <w:pPr>
              <w:spacing w:line="274" w:lineRule="auto"/>
              <w:jc w:val="both"/>
            </w:pPr>
            <w:r>
              <w:t>Homologação e publicação do resultado definitivo</w:t>
            </w:r>
          </w:p>
        </w:tc>
        <w:tc>
          <w:tcPr>
            <w:tcW w:w="1648" w:type="dxa"/>
          </w:tcPr>
          <w:p w14:paraId="577027ED" w14:textId="78C4D752" w:rsidR="00500A65" w:rsidRDefault="00500A65" w:rsidP="00500A65">
            <w:pPr>
              <w:spacing w:line="274" w:lineRule="auto"/>
              <w:jc w:val="center"/>
              <w:rPr>
                <w:rFonts w:eastAsia="Courier New" w:cstheme="minorHAnsi"/>
                <w:b/>
                <w:bCs/>
              </w:rPr>
            </w:pPr>
            <w:r>
              <w:rPr>
                <w:rFonts w:eastAsia="Courier New" w:cstheme="minorHAnsi"/>
                <w:b/>
                <w:bCs/>
              </w:rPr>
              <w:t>1</w:t>
            </w:r>
            <w:r w:rsidR="00360EF5">
              <w:rPr>
                <w:rFonts w:eastAsia="Courier New" w:cstheme="minorHAnsi"/>
                <w:b/>
                <w:bCs/>
              </w:rPr>
              <w:t>5</w:t>
            </w:r>
            <w:r>
              <w:rPr>
                <w:rFonts w:eastAsia="Courier New" w:cstheme="minorHAnsi"/>
                <w:b/>
                <w:bCs/>
              </w:rPr>
              <w:t>/06/2024</w:t>
            </w:r>
          </w:p>
        </w:tc>
      </w:tr>
    </w:tbl>
    <w:p w14:paraId="17A0FB00" w14:textId="77777777" w:rsidR="00BF4EF4" w:rsidRDefault="00BF4EF4" w:rsidP="00C64EE9">
      <w:pPr>
        <w:spacing w:line="274" w:lineRule="auto"/>
        <w:jc w:val="both"/>
        <w:rPr>
          <w:rFonts w:eastAsia="Courier New" w:cstheme="minorHAnsi"/>
          <w:b/>
          <w:bCs/>
        </w:rPr>
      </w:pPr>
    </w:p>
    <w:bookmarkEnd w:id="0"/>
    <w:p w14:paraId="4DEB7364" w14:textId="732FD550" w:rsidR="00DE4E8E" w:rsidRPr="00DE4E8E" w:rsidRDefault="00DE4E8E" w:rsidP="00C64EE9">
      <w:pPr>
        <w:pStyle w:val="PargrafodaLista"/>
        <w:ind w:left="0"/>
        <w:jc w:val="both"/>
        <w:rPr>
          <w:rFonts w:eastAsia="Courier New" w:cstheme="minorHAnsi"/>
          <w:b/>
        </w:rPr>
      </w:pPr>
      <w:r>
        <w:rPr>
          <w:rFonts w:eastAsia="Courier New" w:cstheme="minorHAnsi"/>
          <w:b/>
        </w:rPr>
        <w:t>6</w:t>
      </w:r>
      <w:r w:rsidRPr="00DE4E8E">
        <w:rPr>
          <w:rFonts w:eastAsia="Courier New" w:cstheme="minorHAnsi"/>
          <w:b/>
        </w:rPr>
        <w:t>. DA SELEÇÃO</w:t>
      </w:r>
    </w:p>
    <w:p w14:paraId="7DA853B2" w14:textId="7BBD14A0" w:rsidR="00DE4E8E" w:rsidRDefault="00DE4E8E" w:rsidP="00C64EE9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73" w:lineRule="auto"/>
        <w:ind w:right="89"/>
        <w:jc w:val="both"/>
        <w:rPr>
          <w:rFonts w:cstheme="minorHAnsi"/>
          <w:b/>
          <w:bCs/>
        </w:rPr>
      </w:pPr>
      <w:r w:rsidRPr="00DE4E8E">
        <w:rPr>
          <w:rFonts w:eastAsia="Courier New" w:cstheme="minorHAnsi"/>
          <w:b/>
          <w:bCs/>
        </w:rPr>
        <w:t>6.1.</w:t>
      </w:r>
      <w:r w:rsidRPr="00DE4E8E">
        <w:rPr>
          <w:rFonts w:eastAsia="Courier New" w:cstheme="minorHAnsi"/>
        </w:rPr>
        <w:t xml:space="preserve"> Serão selecionadas até 12 (doze) propostas e não serão permitidos cardápios repetidos para serem comercializados na Praça de Alimentação.</w:t>
      </w:r>
    </w:p>
    <w:p w14:paraId="753AF743" w14:textId="77777777" w:rsidR="00DE4E8E" w:rsidRPr="00DE4E8E" w:rsidRDefault="00DE4E8E" w:rsidP="00C64EE9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73" w:lineRule="auto"/>
        <w:ind w:right="89"/>
        <w:jc w:val="both"/>
        <w:rPr>
          <w:rFonts w:cstheme="minorHAnsi"/>
          <w:b/>
          <w:bCs/>
        </w:rPr>
      </w:pPr>
    </w:p>
    <w:p w14:paraId="204EF197" w14:textId="364F24A9" w:rsidR="00DE4E8E" w:rsidRPr="00DE4E8E" w:rsidRDefault="00DE4E8E" w:rsidP="00C64EE9">
      <w:pPr>
        <w:jc w:val="both"/>
        <w:rPr>
          <w:rFonts w:eastAsia="Courier New" w:cstheme="minorHAnsi"/>
        </w:rPr>
      </w:pPr>
      <w:r>
        <w:rPr>
          <w:rFonts w:cstheme="minorHAnsi"/>
          <w:b/>
          <w:bCs/>
        </w:rPr>
        <w:t>6</w:t>
      </w:r>
      <w:r w:rsidRPr="00DE4E8E">
        <w:rPr>
          <w:rFonts w:cstheme="minorHAnsi"/>
          <w:b/>
          <w:bCs/>
        </w:rPr>
        <w:t xml:space="preserve">.2. </w:t>
      </w:r>
      <w:r w:rsidRPr="00DE4E8E">
        <w:rPr>
          <w:rFonts w:eastAsia="Courier New" w:cstheme="minorHAnsi"/>
        </w:rPr>
        <w:t>A Comissão de Seleção, devidamente constituída pela Portaria nº</w:t>
      </w:r>
      <w:r w:rsidR="00500A65">
        <w:rPr>
          <w:rFonts w:eastAsia="Courier New" w:cstheme="minorHAnsi"/>
        </w:rPr>
        <w:t xml:space="preserve"> 262</w:t>
      </w:r>
      <w:r w:rsidRPr="00DE4E8E">
        <w:rPr>
          <w:rFonts w:eastAsia="Courier New" w:cstheme="minorHAnsi"/>
        </w:rPr>
        <w:t>/202</w:t>
      </w:r>
      <w:r>
        <w:rPr>
          <w:rFonts w:eastAsia="Courier New" w:cstheme="minorHAnsi"/>
        </w:rPr>
        <w:t>4</w:t>
      </w:r>
      <w:r w:rsidRPr="00DE4E8E">
        <w:rPr>
          <w:rFonts w:eastAsia="Courier New" w:cstheme="minorHAnsi"/>
        </w:rPr>
        <w:t xml:space="preserve">, terá como competência </w:t>
      </w:r>
      <w:r w:rsidRPr="00DE4E8E">
        <w:rPr>
          <w:rFonts w:cstheme="minorHAnsi"/>
        </w:rPr>
        <w:t>o processamento e julgamento das propostas apresentadas pelas entidades, dentro do prazo estabelecido neste Edital e, se necessário, poderá solicitar informações adicionais no prazo de</w:t>
      </w:r>
      <w:r>
        <w:rPr>
          <w:rFonts w:cstheme="minorHAnsi"/>
        </w:rPr>
        <w:t xml:space="preserve"> 1</w:t>
      </w:r>
      <w:r w:rsidRPr="00DE4E8E">
        <w:rPr>
          <w:rFonts w:cstheme="minorHAnsi"/>
        </w:rPr>
        <w:t xml:space="preserve"> (</w:t>
      </w:r>
      <w:r>
        <w:rPr>
          <w:rFonts w:cstheme="minorHAnsi"/>
        </w:rPr>
        <w:t>um</w:t>
      </w:r>
      <w:r w:rsidRPr="00DE4E8E">
        <w:rPr>
          <w:rFonts w:cstheme="minorHAnsi"/>
        </w:rPr>
        <w:t>) dia, incluindo, se for o caso, degustação.</w:t>
      </w:r>
      <w:r w:rsidRPr="00DE4E8E">
        <w:rPr>
          <w:rFonts w:eastAsia="Courier New" w:cstheme="minorHAnsi"/>
        </w:rPr>
        <w:t xml:space="preserve"> </w:t>
      </w:r>
    </w:p>
    <w:p w14:paraId="0F96EFCC" w14:textId="0D175AF9" w:rsidR="00DE4E8E" w:rsidRPr="00DE4E8E" w:rsidRDefault="00DE4E8E" w:rsidP="00C64EE9">
      <w:pPr>
        <w:tabs>
          <w:tab w:val="left" w:pos="426"/>
        </w:tabs>
        <w:jc w:val="both"/>
        <w:rPr>
          <w:rFonts w:cstheme="minorHAnsi"/>
          <w:b/>
        </w:rPr>
      </w:pPr>
      <w:r>
        <w:rPr>
          <w:rFonts w:cstheme="minorHAnsi"/>
          <w:b/>
        </w:rPr>
        <w:t>6</w:t>
      </w:r>
      <w:r w:rsidRPr="00DE4E8E">
        <w:rPr>
          <w:rFonts w:cstheme="minorHAnsi"/>
          <w:b/>
        </w:rPr>
        <w:t>.3. DA PONTUAÇÃO</w:t>
      </w:r>
    </w:p>
    <w:p w14:paraId="4D8C1160" w14:textId="55BD9937" w:rsidR="00790284" w:rsidRPr="00DE4E8E" w:rsidRDefault="00DE4E8E" w:rsidP="00C64EE9">
      <w:pPr>
        <w:jc w:val="both"/>
        <w:rPr>
          <w:rFonts w:cstheme="minorHAnsi"/>
          <w:bCs/>
        </w:rPr>
      </w:pPr>
      <w:r w:rsidRPr="00DE4E8E">
        <w:rPr>
          <w:rFonts w:cstheme="minorHAnsi"/>
          <w:bCs/>
        </w:rPr>
        <w:t>A pontuação será feita de 01 a 10, sendo que a pontuação mínima para classificação deverá corresponder a 50% do total.</w:t>
      </w:r>
    </w:p>
    <w:p w14:paraId="62280E82" w14:textId="1F58E6B3" w:rsidR="00DE4E8E" w:rsidRDefault="00AB1305" w:rsidP="00C64EE9">
      <w:pPr>
        <w:jc w:val="both"/>
        <w:rPr>
          <w:rFonts w:cstheme="minorHAnsi"/>
          <w:b/>
        </w:rPr>
      </w:pPr>
      <w:r>
        <w:rPr>
          <w:rFonts w:cstheme="minorHAnsi"/>
          <w:b/>
        </w:rPr>
        <w:t>6.4</w:t>
      </w:r>
      <w:r w:rsidR="00DE4E8E" w:rsidRPr="00DE4E8E">
        <w:rPr>
          <w:rFonts w:cstheme="minorHAnsi"/>
          <w:b/>
        </w:rPr>
        <w:t>. DOS CRITÉRIOS DE JULGAMENTO</w:t>
      </w:r>
    </w:p>
    <w:p w14:paraId="386D7125" w14:textId="7EA5C3FC" w:rsidR="00F94F54" w:rsidRPr="00DE4E8E" w:rsidRDefault="00F94F54" w:rsidP="00C64EE9">
      <w:pPr>
        <w:jc w:val="both"/>
        <w:rPr>
          <w:rFonts w:cstheme="minorHAnsi"/>
          <w:b/>
        </w:rPr>
      </w:pPr>
      <w:r>
        <w:t>Será feita a seleção, obedecendo os seguintes critérios:</w:t>
      </w:r>
    </w:p>
    <w:p w14:paraId="35C18165" w14:textId="47D46707" w:rsidR="00DE4E8E" w:rsidRPr="00DE4E8E" w:rsidRDefault="00DE4E8E" w:rsidP="00C64EE9">
      <w:pPr>
        <w:pStyle w:val="SemEspaamento"/>
        <w:jc w:val="both"/>
      </w:pPr>
      <w:r w:rsidRPr="00DE4E8E">
        <w:rPr>
          <w:b/>
          <w:bCs/>
        </w:rPr>
        <w:t>a)</w:t>
      </w:r>
      <w:r w:rsidRPr="00DE4E8E">
        <w:t xml:space="preserve"> Valor cultural gastronômico pertinente ao tema do evento;</w:t>
      </w:r>
    </w:p>
    <w:p w14:paraId="2DCE9536" w14:textId="77777777" w:rsidR="00DE4E8E" w:rsidRPr="00DE4E8E" w:rsidRDefault="00DE4E8E" w:rsidP="00C64EE9">
      <w:pPr>
        <w:pStyle w:val="SemEspaamento"/>
        <w:jc w:val="both"/>
      </w:pPr>
      <w:r w:rsidRPr="00DE4E8E">
        <w:rPr>
          <w:b/>
          <w:bCs/>
        </w:rPr>
        <w:t>b)</w:t>
      </w:r>
      <w:r w:rsidRPr="00DE4E8E">
        <w:t xml:space="preserve"> Quantificação (peso final) do produto a ser servido;</w:t>
      </w:r>
    </w:p>
    <w:p w14:paraId="693F0B43" w14:textId="77777777" w:rsidR="00DE4E8E" w:rsidRPr="00DE4E8E" w:rsidRDefault="00DE4E8E" w:rsidP="00C64EE9">
      <w:pPr>
        <w:pStyle w:val="SemEspaamento"/>
        <w:jc w:val="both"/>
      </w:pPr>
      <w:r w:rsidRPr="00DE4E8E">
        <w:rPr>
          <w:b/>
          <w:bCs/>
        </w:rPr>
        <w:t>c)</w:t>
      </w:r>
      <w:r w:rsidRPr="00DE4E8E">
        <w:t xml:space="preserve"> Economicidade (valor final);</w:t>
      </w:r>
    </w:p>
    <w:p w14:paraId="6071F75B" w14:textId="0D29A5E9" w:rsidR="00DE4E8E" w:rsidRDefault="00DE4E8E" w:rsidP="00C64EE9">
      <w:pPr>
        <w:pStyle w:val="SemEspaamento"/>
        <w:jc w:val="both"/>
      </w:pPr>
      <w:r w:rsidRPr="00DE4E8E">
        <w:rPr>
          <w:b/>
          <w:bCs/>
        </w:rPr>
        <w:t>d)</w:t>
      </w:r>
      <w:r w:rsidRPr="00DE4E8E">
        <w:t xml:space="preserve"> Proposta (anexo V) clara e objetiva.</w:t>
      </w:r>
    </w:p>
    <w:p w14:paraId="3DBF99A4" w14:textId="77777777" w:rsidR="00122262" w:rsidRPr="00122262" w:rsidRDefault="00122262" w:rsidP="00C64EE9">
      <w:pPr>
        <w:pStyle w:val="SemEspaamento"/>
        <w:jc w:val="both"/>
      </w:pPr>
    </w:p>
    <w:p w14:paraId="09AA319B" w14:textId="2EB56DA4" w:rsidR="00DE4E8E" w:rsidRDefault="00AB1305" w:rsidP="00C64EE9">
      <w:pPr>
        <w:tabs>
          <w:tab w:val="left" w:pos="0"/>
          <w:tab w:val="left" w:pos="284"/>
          <w:tab w:val="left" w:pos="426"/>
        </w:tabs>
        <w:suppressAutoHyphens/>
        <w:contextualSpacing/>
        <w:jc w:val="both"/>
        <w:rPr>
          <w:rFonts w:cstheme="minorHAnsi"/>
          <w:lang w:eastAsia="ar-SA"/>
        </w:rPr>
      </w:pPr>
      <w:r>
        <w:rPr>
          <w:rFonts w:cstheme="minorHAnsi"/>
          <w:b/>
        </w:rPr>
        <w:t>6</w:t>
      </w:r>
      <w:r w:rsidR="00DE4E8E" w:rsidRPr="00DE4E8E">
        <w:rPr>
          <w:rFonts w:cstheme="minorHAnsi"/>
          <w:b/>
        </w:rPr>
        <w:t>.5.</w:t>
      </w:r>
      <w:r w:rsidR="00DE4E8E" w:rsidRPr="00DE4E8E">
        <w:rPr>
          <w:rFonts w:cstheme="minorHAnsi"/>
        </w:rPr>
        <w:t xml:space="preserve"> </w:t>
      </w:r>
      <w:r w:rsidR="00DE4E8E" w:rsidRPr="00DE4E8E">
        <w:rPr>
          <w:rFonts w:cstheme="minorHAnsi"/>
          <w:bCs/>
          <w:lang w:eastAsia="ar-SA"/>
        </w:rPr>
        <w:t>No caso de empate entre duas ou mais propostas, o desempate será feito com base n</w:t>
      </w:r>
      <w:r w:rsidR="00DE4E8E" w:rsidRPr="00DE4E8E">
        <w:rPr>
          <w:rFonts w:cstheme="minorHAnsi"/>
          <w:lang w:eastAsia="ar-SA"/>
        </w:rPr>
        <w:t xml:space="preserve">a entidade que atender o maior número de beneficiados e esteja em plena atividade e, em último caso, a questão será decidida por tempo de atuação da entidade no município. </w:t>
      </w:r>
    </w:p>
    <w:p w14:paraId="6F3A8308" w14:textId="77777777" w:rsidR="00A2133A" w:rsidRDefault="00A2133A" w:rsidP="00122262">
      <w:pPr>
        <w:tabs>
          <w:tab w:val="left" w:pos="0"/>
          <w:tab w:val="left" w:pos="284"/>
          <w:tab w:val="left" w:pos="426"/>
        </w:tabs>
        <w:suppressAutoHyphens/>
        <w:contextualSpacing/>
        <w:jc w:val="both"/>
        <w:rPr>
          <w:rFonts w:cstheme="minorHAnsi"/>
          <w:lang w:eastAsia="ar-SA"/>
        </w:rPr>
      </w:pPr>
    </w:p>
    <w:p w14:paraId="4D489EF4" w14:textId="77777777" w:rsidR="00A2133A" w:rsidRDefault="00A2133A" w:rsidP="00122262">
      <w:pPr>
        <w:tabs>
          <w:tab w:val="left" w:pos="0"/>
          <w:tab w:val="left" w:pos="284"/>
          <w:tab w:val="left" w:pos="426"/>
        </w:tabs>
        <w:suppressAutoHyphens/>
        <w:contextualSpacing/>
        <w:jc w:val="both"/>
        <w:rPr>
          <w:rFonts w:cstheme="minorHAnsi"/>
          <w:lang w:eastAsia="ar-SA"/>
        </w:rPr>
      </w:pPr>
    </w:p>
    <w:p w14:paraId="7EF46ACA" w14:textId="77777777" w:rsidR="00A2133A" w:rsidRDefault="00A2133A" w:rsidP="00122262">
      <w:pPr>
        <w:tabs>
          <w:tab w:val="left" w:pos="0"/>
          <w:tab w:val="left" w:pos="284"/>
          <w:tab w:val="left" w:pos="426"/>
        </w:tabs>
        <w:suppressAutoHyphens/>
        <w:contextualSpacing/>
        <w:jc w:val="both"/>
        <w:rPr>
          <w:rFonts w:cstheme="minorHAnsi"/>
          <w:lang w:eastAsia="ar-SA"/>
        </w:rPr>
      </w:pPr>
    </w:p>
    <w:p w14:paraId="7AF885EF" w14:textId="77777777" w:rsidR="00790284" w:rsidRDefault="00790284" w:rsidP="00122262">
      <w:pPr>
        <w:spacing w:after="0" w:line="273" w:lineRule="auto"/>
        <w:ind w:right="-1"/>
        <w:jc w:val="both"/>
        <w:rPr>
          <w:rFonts w:eastAsia="Courier New" w:cstheme="minorHAnsi"/>
          <w:b/>
          <w:color w:val="538135" w:themeColor="accent6" w:themeShade="BF"/>
        </w:rPr>
      </w:pPr>
    </w:p>
    <w:p w14:paraId="2F562123" w14:textId="1641FD81" w:rsidR="0038084C" w:rsidRPr="00122262" w:rsidRDefault="00122262" w:rsidP="00122262">
      <w:pPr>
        <w:spacing w:after="0" w:line="273" w:lineRule="auto"/>
        <w:ind w:right="-1"/>
        <w:jc w:val="both"/>
        <w:rPr>
          <w:rFonts w:eastAsia="Courier New" w:cstheme="minorHAnsi"/>
          <w:b/>
          <w:bCs/>
        </w:rPr>
      </w:pPr>
      <w:r w:rsidRPr="00122262">
        <w:rPr>
          <w:rFonts w:eastAsia="Courier New" w:cstheme="minorHAnsi"/>
          <w:b/>
          <w:bCs/>
        </w:rPr>
        <w:lastRenderedPageBreak/>
        <w:t>7. DA QUESTÃO ELÉTRICA</w:t>
      </w:r>
    </w:p>
    <w:p w14:paraId="52A45169" w14:textId="6BD1D450" w:rsidR="00122262" w:rsidRPr="00122262" w:rsidRDefault="00122262" w:rsidP="00122262">
      <w:pPr>
        <w:jc w:val="both"/>
        <w:rPr>
          <w:rFonts w:cstheme="minorHAnsi"/>
        </w:rPr>
      </w:pPr>
      <w:r w:rsidRPr="00122262">
        <w:rPr>
          <w:rFonts w:eastAsia="Courier New" w:cstheme="minorHAnsi"/>
          <w:b/>
          <w:bCs/>
        </w:rPr>
        <w:t>7.1.</w:t>
      </w:r>
      <w:r w:rsidRPr="00122262">
        <w:rPr>
          <w:rFonts w:eastAsia="Courier New" w:cstheme="minorHAnsi"/>
        </w:rPr>
        <w:t xml:space="preserve"> </w:t>
      </w:r>
      <w:r w:rsidRPr="00122262">
        <w:rPr>
          <w:rFonts w:cstheme="minorHAnsi"/>
        </w:rPr>
        <w:t>Será limitado uma carga de 5.000</w:t>
      </w:r>
      <w:r w:rsidR="00ED372C">
        <w:rPr>
          <w:rFonts w:cstheme="minorHAnsi"/>
        </w:rPr>
        <w:t xml:space="preserve"> (cinco mil)</w:t>
      </w:r>
      <w:r w:rsidRPr="00122262">
        <w:rPr>
          <w:rFonts w:cstheme="minorHAnsi"/>
        </w:rPr>
        <w:t xml:space="preserve"> watts para cada entidade ou quando a soma das mesmas não ultrapasse a carga do poste padrão do local do evento, excluindo a potência do som contratado.</w:t>
      </w:r>
    </w:p>
    <w:p w14:paraId="04D41678" w14:textId="418A1B48" w:rsidR="00122262" w:rsidRPr="00122262" w:rsidRDefault="00122262" w:rsidP="00122262">
      <w:pPr>
        <w:jc w:val="both"/>
        <w:rPr>
          <w:rFonts w:cstheme="minorHAnsi"/>
        </w:rPr>
      </w:pPr>
      <w:r w:rsidRPr="00122262">
        <w:rPr>
          <w:rFonts w:cstheme="minorHAnsi"/>
          <w:b/>
          <w:bCs/>
        </w:rPr>
        <w:t>7.2.</w:t>
      </w:r>
      <w:r w:rsidRPr="00122262">
        <w:rPr>
          <w:rFonts w:cstheme="minorHAnsi"/>
        </w:rPr>
        <w:t xml:space="preserve"> Fica a critério da Secretaria da Cultura, realizar alterações na distribuição da potência em Watts quando:</w:t>
      </w:r>
    </w:p>
    <w:p w14:paraId="576EAD98" w14:textId="77777777" w:rsidR="00122262" w:rsidRPr="00122262" w:rsidRDefault="00122262" w:rsidP="00122262">
      <w:pPr>
        <w:pStyle w:val="PargrafodaLista"/>
        <w:numPr>
          <w:ilvl w:val="0"/>
          <w:numId w:val="9"/>
        </w:numPr>
        <w:ind w:left="284"/>
        <w:jc w:val="both"/>
        <w:rPr>
          <w:rFonts w:cstheme="minorHAnsi"/>
        </w:rPr>
      </w:pPr>
      <w:r w:rsidRPr="00122262">
        <w:rPr>
          <w:rFonts w:cstheme="minorHAnsi"/>
        </w:rPr>
        <w:t>Houver sobra de potência de uma entidade e será transferida para outra, avisando previamente a entidade requerente;</w:t>
      </w:r>
    </w:p>
    <w:p w14:paraId="4C067C4E" w14:textId="77777777" w:rsidR="00122262" w:rsidRPr="00122262" w:rsidRDefault="00122262" w:rsidP="00122262">
      <w:pPr>
        <w:pStyle w:val="PargrafodaLista"/>
        <w:numPr>
          <w:ilvl w:val="0"/>
          <w:numId w:val="9"/>
        </w:numPr>
        <w:ind w:left="284"/>
        <w:jc w:val="both"/>
        <w:rPr>
          <w:rFonts w:cstheme="minorHAnsi"/>
        </w:rPr>
      </w:pPr>
      <w:r w:rsidRPr="00122262">
        <w:rPr>
          <w:rFonts w:cstheme="minorHAnsi"/>
        </w:rPr>
        <w:t>Quando a soma das cargas ultrapassar a potência do poste padrão;</w:t>
      </w:r>
    </w:p>
    <w:p w14:paraId="2FDB9F3E" w14:textId="77777777" w:rsidR="00122262" w:rsidRPr="00122262" w:rsidRDefault="00122262" w:rsidP="00122262">
      <w:pPr>
        <w:pStyle w:val="PargrafodaLista"/>
        <w:numPr>
          <w:ilvl w:val="0"/>
          <w:numId w:val="9"/>
        </w:numPr>
        <w:ind w:left="284"/>
        <w:jc w:val="both"/>
        <w:rPr>
          <w:rFonts w:cstheme="minorHAnsi"/>
        </w:rPr>
      </w:pPr>
      <w:r w:rsidRPr="00122262">
        <w:rPr>
          <w:rFonts w:cstheme="minorHAnsi"/>
        </w:rPr>
        <w:t>Quando as cargas das entidades sejam inferiores a potência do poste padrão do evento e alguma entidade que se manifestar previamente necessitar de mais potência.</w:t>
      </w:r>
    </w:p>
    <w:p w14:paraId="1778DE60" w14:textId="04230048" w:rsidR="00122262" w:rsidRPr="00122262" w:rsidRDefault="00122262" w:rsidP="00122262">
      <w:pPr>
        <w:jc w:val="both"/>
        <w:rPr>
          <w:rFonts w:cstheme="minorHAnsi"/>
        </w:rPr>
      </w:pPr>
      <w:r w:rsidRPr="00122262">
        <w:rPr>
          <w:rFonts w:cstheme="minorHAnsi"/>
          <w:b/>
          <w:bCs/>
        </w:rPr>
        <w:t>7.3.</w:t>
      </w:r>
      <w:r w:rsidRPr="00122262">
        <w:rPr>
          <w:rFonts w:cstheme="minorHAnsi"/>
        </w:rPr>
        <w:t xml:space="preserve"> Fica a cargo da Secretaria de Cultura, para o melhor andamento do evento, intervir ou fazer alterações nos circuitos elétricos quando:</w:t>
      </w:r>
    </w:p>
    <w:p w14:paraId="12F7BBFB" w14:textId="77777777" w:rsidR="00122262" w:rsidRPr="00122262" w:rsidRDefault="00122262" w:rsidP="00122262">
      <w:pPr>
        <w:pStyle w:val="PargrafodaLista"/>
        <w:numPr>
          <w:ilvl w:val="0"/>
          <w:numId w:val="10"/>
        </w:numPr>
        <w:ind w:left="284"/>
        <w:jc w:val="both"/>
        <w:rPr>
          <w:rFonts w:cstheme="minorHAnsi"/>
        </w:rPr>
      </w:pPr>
      <w:r w:rsidRPr="00122262">
        <w:rPr>
          <w:rFonts w:cstheme="minorHAnsi"/>
        </w:rPr>
        <w:t>Ultrapassar a corrente dos disjuntores de proteção das entidades;</w:t>
      </w:r>
    </w:p>
    <w:p w14:paraId="44F33B04" w14:textId="77777777" w:rsidR="00122262" w:rsidRPr="00122262" w:rsidRDefault="00122262" w:rsidP="00122262">
      <w:pPr>
        <w:pStyle w:val="PargrafodaLista"/>
        <w:numPr>
          <w:ilvl w:val="0"/>
          <w:numId w:val="10"/>
        </w:numPr>
        <w:ind w:left="284"/>
        <w:jc w:val="both"/>
        <w:rPr>
          <w:rFonts w:cstheme="minorHAnsi"/>
        </w:rPr>
      </w:pPr>
      <w:r w:rsidRPr="00122262">
        <w:rPr>
          <w:rFonts w:cstheme="minorHAnsi"/>
        </w:rPr>
        <w:t>Ultrapassar a corrente dos disjuntores de proteção dos QDC’s;</w:t>
      </w:r>
    </w:p>
    <w:p w14:paraId="422BD016" w14:textId="77777777" w:rsidR="00122262" w:rsidRPr="00122262" w:rsidRDefault="00122262" w:rsidP="00122262">
      <w:pPr>
        <w:pStyle w:val="PargrafodaLista"/>
        <w:numPr>
          <w:ilvl w:val="0"/>
          <w:numId w:val="10"/>
        </w:numPr>
        <w:ind w:left="284"/>
        <w:jc w:val="both"/>
        <w:rPr>
          <w:rFonts w:cstheme="minorHAnsi"/>
        </w:rPr>
      </w:pPr>
      <w:r w:rsidRPr="00122262">
        <w:rPr>
          <w:rFonts w:cstheme="minorHAnsi"/>
        </w:rPr>
        <w:t>Quando os itens acimas citados comprometer a segurança do evento, das entidades e do público conforme a NBR 5410 e NR10.</w:t>
      </w:r>
    </w:p>
    <w:p w14:paraId="25DAA859" w14:textId="77777777" w:rsidR="00122262" w:rsidRPr="00122262" w:rsidRDefault="00122262" w:rsidP="00122262">
      <w:pPr>
        <w:pStyle w:val="PargrafodaLista"/>
        <w:ind w:left="284"/>
        <w:jc w:val="both"/>
        <w:rPr>
          <w:rFonts w:cstheme="minorHAnsi"/>
        </w:rPr>
      </w:pPr>
    </w:p>
    <w:p w14:paraId="50341DCB" w14:textId="51E961D0" w:rsidR="00122262" w:rsidRDefault="00122262" w:rsidP="00790284">
      <w:pPr>
        <w:pStyle w:val="PargrafodaLista"/>
        <w:ind w:left="0"/>
        <w:jc w:val="both"/>
        <w:rPr>
          <w:rFonts w:cstheme="minorHAnsi"/>
        </w:rPr>
      </w:pPr>
      <w:r w:rsidRPr="00122262">
        <w:rPr>
          <w:rFonts w:cstheme="minorHAnsi"/>
        </w:rPr>
        <w:t xml:space="preserve"> </w:t>
      </w:r>
      <w:r w:rsidRPr="00122262">
        <w:rPr>
          <w:rFonts w:cstheme="minorHAnsi"/>
          <w:b/>
          <w:bCs/>
        </w:rPr>
        <w:t>7.4.</w:t>
      </w:r>
      <w:r w:rsidRPr="00122262">
        <w:rPr>
          <w:rFonts w:cstheme="minorHAnsi"/>
        </w:rPr>
        <w:t xml:space="preserve"> É imprescindível que cada entidade envie para Secretaria de Cultura, juntamente com os documentos solicitados pelo edital, a voltagem e a potência em watts de cada equipamento a ser usado pela mesma. Sendo assim, será feito o dimensionamento dos QDC’s e o cálculo das cargas em Watts, conforme a NBR 5410, para a liberação para entidades, respeitando a potência do poste padrão do local.</w:t>
      </w:r>
    </w:p>
    <w:p w14:paraId="004A68BB" w14:textId="77777777" w:rsidR="00790284" w:rsidRPr="00790284" w:rsidRDefault="00790284" w:rsidP="00790284">
      <w:pPr>
        <w:pStyle w:val="PargrafodaLista"/>
        <w:ind w:left="0"/>
        <w:jc w:val="both"/>
        <w:rPr>
          <w:rFonts w:cstheme="minorHAnsi"/>
        </w:rPr>
      </w:pPr>
    </w:p>
    <w:p w14:paraId="16716FE0" w14:textId="187BD3E6" w:rsidR="00122262" w:rsidRDefault="00122262" w:rsidP="00122262">
      <w:pPr>
        <w:pStyle w:val="SemEspaamen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8. </w:t>
      </w:r>
      <w:r w:rsidRPr="00122262">
        <w:rPr>
          <w:rFonts w:cstheme="minorHAnsi"/>
          <w:b/>
          <w:bCs/>
        </w:rPr>
        <w:t>DO PROCESSO DE ANÁLISE E DA PUBLICAÇÃO DO RESULTADO</w:t>
      </w:r>
    </w:p>
    <w:p w14:paraId="13108B54" w14:textId="77777777" w:rsidR="00122262" w:rsidRPr="00122262" w:rsidRDefault="00122262" w:rsidP="00122262">
      <w:pPr>
        <w:pStyle w:val="SemEspaamento"/>
        <w:jc w:val="both"/>
        <w:rPr>
          <w:rFonts w:cstheme="minorHAnsi"/>
          <w:b/>
          <w:bCs/>
        </w:rPr>
      </w:pPr>
    </w:p>
    <w:p w14:paraId="64C5BA70" w14:textId="7AF2561D" w:rsidR="00122262" w:rsidRPr="00122262" w:rsidRDefault="00122262" w:rsidP="00122262">
      <w:pPr>
        <w:pStyle w:val="SemEspaamento"/>
        <w:jc w:val="both"/>
        <w:rPr>
          <w:rFonts w:cstheme="minorHAnsi"/>
        </w:rPr>
      </w:pPr>
      <w:r>
        <w:rPr>
          <w:rFonts w:cstheme="minorHAnsi"/>
          <w:b/>
          <w:bCs/>
        </w:rPr>
        <w:t>8</w:t>
      </w:r>
      <w:r w:rsidRPr="00122262">
        <w:rPr>
          <w:rFonts w:cstheme="minorHAnsi"/>
          <w:b/>
          <w:bCs/>
        </w:rPr>
        <w:t>.1.</w:t>
      </w:r>
      <w:r w:rsidRPr="00122262">
        <w:rPr>
          <w:rFonts w:cstheme="minorHAnsi"/>
        </w:rPr>
        <w:t xml:space="preserve"> </w:t>
      </w:r>
      <w:r>
        <w:t>Os envelopes serão abertos para conferência da documentação e avaliação das propostas, na Secretaria da Cultura, localizada no CENTRO CULTURAL, Rua Rio Branco, nº 1780, Vila Teixeira, em frente ao Terminal Rodoviário, Salto/SP, conforme cronograma,</w:t>
      </w:r>
      <w:r w:rsidRPr="00122262">
        <w:rPr>
          <w:rFonts w:cstheme="minorHAnsi"/>
        </w:rPr>
        <w:t xml:space="preserve"> por comissão designada para essa finalidade.</w:t>
      </w:r>
    </w:p>
    <w:p w14:paraId="111BAE9F" w14:textId="77777777" w:rsidR="00122262" w:rsidRPr="00122262" w:rsidRDefault="00122262" w:rsidP="00122262">
      <w:pPr>
        <w:pStyle w:val="SemEspaamento"/>
        <w:jc w:val="both"/>
        <w:rPr>
          <w:rFonts w:cstheme="minorHAnsi"/>
          <w:b/>
          <w:bCs/>
        </w:rPr>
      </w:pPr>
    </w:p>
    <w:p w14:paraId="0430F4FB" w14:textId="7D720E04" w:rsidR="00122262" w:rsidRDefault="00122262" w:rsidP="00122262">
      <w:pPr>
        <w:pStyle w:val="SemEspaamento"/>
        <w:jc w:val="both"/>
        <w:rPr>
          <w:rFonts w:cstheme="minorHAnsi"/>
        </w:rPr>
      </w:pPr>
      <w:r>
        <w:rPr>
          <w:rFonts w:cstheme="minorHAnsi"/>
          <w:b/>
          <w:bCs/>
        </w:rPr>
        <w:t>8</w:t>
      </w:r>
      <w:r w:rsidRPr="00122262">
        <w:rPr>
          <w:rFonts w:cstheme="minorHAnsi"/>
          <w:b/>
          <w:bCs/>
        </w:rPr>
        <w:t>.</w:t>
      </w:r>
      <w:r w:rsidR="007F2233">
        <w:rPr>
          <w:rFonts w:cstheme="minorHAnsi"/>
          <w:b/>
          <w:bCs/>
        </w:rPr>
        <w:t>2</w:t>
      </w:r>
      <w:r w:rsidRPr="00122262">
        <w:rPr>
          <w:rFonts w:cstheme="minorHAnsi"/>
          <w:b/>
          <w:bCs/>
        </w:rPr>
        <w:t>.</w:t>
      </w:r>
      <w:r w:rsidRPr="00122262">
        <w:rPr>
          <w:rFonts w:cstheme="minorHAnsi"/>
        </w:rPr>
        <w:t xml:space="preserve"> A Comissão de Seleção decidirá, nos termos e critérios previstos neste edital, quais as entidades classificadas, devendo publicar o resultado no prazo de até 0</w:t>
      </w:r>
      <w:r>
        <w:rPr>
          <w:rFonts w:cstheme="minorHAnsi"/>
        </w:rPr>
        <w:t>2</w:t>
      </w:r>
      <w:r w:rsidRPr="00122262">
        <w:rPr>
          <w:rFonts w:cstheme="minorHAnsi"/>
        </w:rPr>
        <w:t xml:space="preserve"> (</w:t>
      </w:r>
      <w:r>
        <w:rPr>
          <w:rFonts w:cstheme="minorHAnsi"/>
        </w:rPr>
        <w:t>dois</w:t>
      </w:r>
      <w:r w:rsidRPr="00122262">
        <w:rPr>
          <w:rFonts w:cstheme="minorHAnsi"/>
        </w:rPr>
        <w:t>) dia</w:t>
      </w:r>
      <w:r>
        <w:rPr>
          <w:rFonts w:cstheme="minorHAnsi"/>
        </w:rPr>
        <w:t>s</w:t>
      </w:r>
      <w:r w:rsidRPr="00122262">
        <w:rPr>
          <w:rFonts w:cstheme="minorHAnsi"/>
        </w:rPr>
        <w:t xml:space="preserve">, sendo de responsabilidade das entidades acompanhar a publicação no diário oficial do município. </w:t>
      </w:r>
    </w:p>
    <w:p w14:paraId="2AEAF007" w14:textId="77777777" w:rsidR="00122262" w:rsidRPr="00122262" w:rsidRDefault="00122262" w:rsidP="00122262">
      <w:pPr>
        <w:pStyle w:val="SemEspaamento"/>
        <w:jc w:val="both"/>
        <w:rPr>
          <w:rFonts w:cstheme="minorHAnsi"/>
        </w:rPr>
      </w:pPr>
    </w:p>
    <w:p w14:paraId="0A5C9ECB" w14:textId="107D8172" w:rsidR="00122262" w:rsidRDefault="00122262" w:rsidP="00122262">
      <w:pPr>
        <w:pStyle w:val="SemEspaamen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9. </w:t>
      </w:r>
      <w:r w:rsidRPr="00122262">
        <w:rPr>
          <w:rFonts w:cstheme="minorHAnsi"/>
          <w:b/>
          <w:bCs/>
        </w:rPr>
        <w:t>DOS RECURSOS</w:t>
      </w:r>
    </w:p>
    <w:p w14:paraId="2F83341E" w14:textId="77777777" w:rsidR="00122262" w:rsidRPr="00122262" w:rsidRDefault="00122262" w:rsidP="00ED372C">
      <w:pPr>
        <w:pStyle w:val="SemEspaamento"/>
        <w:jc w:val="both"/>
        <w:rPr>
          <w:rFonts w:cstheme="minorHAnsi"/>
          <w:b/>
          <w:bCs/>
        </w:rPr>
      </w:pPr>
    </w:p>
    <w:p w14:paraId="692E6AD6" w14:textId="54A6291F" w:rsidR="00ED372C" w:rsidRDefault="00122262" w:rsidP="00ED372C">
      <w:pPr>
        <w:pStyle w:val="SemEspaamento"/>
        <w:jc w:val="both"/>
        <w:rPr>
          <w:rFonts w:cstheme="minorHAnsi"/>
        </w:rPr>
      </w:pPr>
      <w:r w:rsidRPr="00ED372C">
        <w:rPr>
          <w:rFonts w:cstheme="minorHAnsi"/>
          <w:b/>
          <w:bCs/>
        </w:rPr>
        <w:t>9.1.</w:t>
      </w:r>
      <w:r w:rsidR="00ED372C" w:rsidRPr="00ED372C">
        <w:rPr>
          <w:rFonts w:cstheme="minorHAnsi"/>
          <w:b/>
          <w:bCs/>
        </w:rPr>
        <w:t xml:space="preserve"> </w:t>
      </w:r>
      <w:r w:rsidR="00ED372C" w:rsidRPr="00ED372C">
        <w:rPr>
          <w:rFonts w:cstheme="minorHAnsi"/>
        </w:rPr>
        <w:t>Os recursos deverão ser apresentados, no prazo de até 03 (três) dias úteis, a contar da data de publicação do resultado no Diário Oficial do Município, e, se necessário, 02 (dois) dias úteis para contrarrazões.</w:t>
      </w:r>
    </w:p>
    <w:p w14:paraId="422517B7" w14:textId="77777777" w:rsidR="00ED372C" w:rsidRDefault="00ED372C" w:rsidP="00ED372C">
      <w:pPr>
        <w:pStyle w:val="SemEspaamento"/>
        <w:jc w:val="both"/>
        <w:rPr>
          <w:rFonts w:cstheme="minorHAnsi"/>
        </w:rPr>
      </w:pPr>
    </w:p>
    <w:p w14:paraId="6ADA13BF" w14:textId="7BF57790" w:rsidR="00ED372C" w:rsidRPr="00ED372C" w:rsidRDefault="00ED372C" w:rsidP="00ED372C">
      <w:pPr>
        <w:pStyle w:val="SemEspaamento"/>
        <w:tabs>
          <w:tab w:val="left" w:pos="426"/>
        </w:tabs>
        <w:jc w:val="both"/>
        <w:rPr>
          <w:rFonts w:cstheme="minorHAnsi"/>
        </w:rPr>
      </w:pPr>
      <w:r>
        <w:rPr>
          <w:rFonts w:cstheme="minorHAnsi"/>
          <w:b/>
          <w:bCs/>
        </w:rPr>
        <w:t>9</w:t>
      </w:r>
      <w:r w:rsidRPr="00122262">
        <w:rPr>
          <w:rFonts w:cstheme="minorHAnsi"/>
          <w:b/>
          <w:bCs/>
        </w:rPr>
        <w:t>.</w:t>
      </w:r>
      <w:r>
        <w:rPr>
          <w:rFonts w:cstheme="minorHAnsi"/>
          <w:b/>
          <w:bCs/>
        </w:rPr>
        <w:t>2</w:t>
      </w:r>
      <w:r w:rsidRPr="00122262">
        <w:rPr>
          <w:rFonts w:cstheme="minorHAnsi"/>
          <w:b/>
          <w:bCs/>
        </w:rPr>
        <w:t>.</w:t>
      </w:r>
      <w:r w:rsidRPr="00122262">
        <w:rPr>
          <w:rFonts w:cstheme="minorHAnsi"/>
        </w:rPr>
        <w:t xml:space="preserve"> Os recursos serão protocolados presencialmente na Secretaria Municipal de Cultura, situada </w:t>
      </w:r>
      <w:r>
        <w:rPr>
          <w:rFonts w:cstheme="minorHAnsi"/>
        </w:rPr>
        <w:t xml:space="preserve">no CENTRO CULTURAL, </w:t>
      </w:r>
      <w:r w:rsidRPr="00122262">
        <w:rPr>
          <w:rFonts w:cstheme="minorHAnsi"/>
        </w:rPr>
        <w:t xml:space="preserve">Rua Rio Branco, nº 1780 – Vila Teixeira – em frente ao Terminal Rodoviário, das 9h até </w:t>
      </w:r>
      <w:r w:rsidR="00360EF5">
        <w:rPr>
          <w:rFonts w:cstheme="minorHAnsi"/>
        </w:rPr>
        <w:t>à</w:t>
      </w:r>
      <w:r w:rsidRPr="00122262">
        <w:rPr>
          <w:rFonts w:cstheme="minorHAnsi"/>
        </w:rPr>
        <w:t xml:space="preserve">s 16h. </w:t>
      </w:r>
    </w:p>
    <w:p w14:paraId="217F5AAC" w14:textId="77777777" w:rsidR="00ED372C" w:rsidRPr="00122262" w:rsidRDefault="00ED372C" w:rsidP="00122262">
      <w:pPr>
        <w:pStyle w:val="SemEspaamento"/>
        <w:jc w:val="both"/>
        <w:rPr>
          <w:rFonts w:cstheme="minorHAnsi"/>
        </w:rPr>
      </w:pPr>
    </w:p>
    <w:p w14:paraId="329A21AC" w14:textId="69358777" w:rsidR="00122262" w:rsidRPr="00122262" w:rsidRDefault="00122262" w:rsidP="00122262">
      <w:pPr>
        <w:pStyle w:val="SemEspaamento"/>
        <w:jc w:val="both"/>
        <w:rPr>
          <w:rFonts w:cstheme="minorHAnsi"/>
        </w:rPr>
      </w:pPr>
      <w:r>
        <w:rPr>
          <w:rFonts w:cstheme="minorHAnsi"/>
          <w:b/>
          <w:bCs/>
        </w:rPr>
        <w:t>9</w:t>
      </w:r>
      <w:r w:rsidRPr="00122262">
        <w:rPr>
          <w:rFonts w:cstheme="minorHAnsi"/>
          <w:b/>
          <w:bCs/>
        </w:rPr>
        <w:t>.</w:t>
      </w:r>
      <w:r w:rsidR="00ED372C">
        <w:rPr>
          <w:rFonts w:cstheme="minorHAnsi"/>
          <w:b/>
          <w:bCs/>
        </w:rPr>
        <w:t>3</w:t>
      </w:r>
      <w:r w:rsidRPr="00122262">
        <w:rPr>
          <w:rFonts w:cstheme="minorHAnsi"/>
          <w:b/>
          <w:bCs/>
        </w:rPr>
        <w:t>.</w:t>
      </w:r>
      <w:r w:rsidRPr="00122262">
        <w:rPr>
          <w:rFonts w:cstheme="minorHAnsi"/>
        </w:rPr>
        <w:t xml:space="preserve"> O recurso deverá ser oficialmente redigido e assinado pelo responsável da entidade. </w:t>
      </w:r>
    </w:p>
    <w:p w14:paraId="19A14BDC" w14:textId="77777777" w:rsidR="00122262" w:rsidRPr="00122262" w:rsidRDefault="00122262" w:rsidP="00122262">
      <w:pPr>
        <w:pStyle w:val="SemEspaamento"/>
        <w:tabs>
          <w:tab w:val="left" w:pos="426"/>
        </w:tabs>
        <w:jc w:val="both"/>
        <w:rPr>
          <w:rFonts w:cstheme="minorHAnsi"/>
        </w:rPr>
      </w:pPr>
    </w:p>
    <w:p w14:paraId="5BE7F87C" w14:textId="4DE32BE5" w:rsidR="00122262" w:rsidRPr="00122262" w:rsidRDefault="00122262" w:rsidP="00C64EE9">
      <w:pPr>
        <w:pStyle w:val="SemEspaamento"/>
        <w:tabs>
          <w:tab w:val="left" w:pos="426"/>
        </w:tabs>
        <w:jc w:val="both"/>
        <w:rPr>
          <w:rFonts w:cstheme="minorHAnsi"/>
        </w:rPr>
      </w:pPr>
      <w:r>
        <w:rPr>
          <w:rFonts w:cstheme="minorHAnsi"/>
          <w:b/>
          <w:bCs/>
        </w:rPr>
        <w:lastRenderedPageBreak/>
        <w:t>9</w:t>
      </w:r>
      <w:r w:rsidRPr="00122262">
        <w:rPr>
          <w:rFonts w:cstheme="minorHAnsi"/>
          <w:b/>
          <w:bCs/>
        </w:rPr>
        <w:t>.</w:t>
      </w:r>
      <w:r w:rsidR="00F94F54">
        <w:rPr>
          <w:rFonts w:cstheme="minorHAnsi"/>
          <w:b/>
          <w:bCs/>
        </w:rPr>
        <w:t>4</w:t>
      </w:r>
      <w:r w:rsidRPr="00122262">
        <w:rPr>
          <w:rFonts w:cstheme="minorHAnsi"/>
          <w:b/>
          <w:bCs/>
        </w:rPr>
        <w:t>.</w:t>
      </w:r>
      <w:r w:rsidRPr="00122262">
        <w:rPr>
          <w:rFonts w:cstheme="minorHAnsi"/>
        </w:rPr>
        <w:t xml:space="preserve"> Após ser protocolado, os recursos serão encaminhados ao Secretário Municipal de Cultura para julgamento, o qual ocorrerá em até </w:t>
      </w:r>
      <w:r w:rsidR="00F94F54">
        <w:rPr>
          <w:rFonts w:cstheme="minorHAnsi"/>
        </w:rPr>
        <w:t>0</w:t>
      </w:r>
      <w:r w:rsidR="00360EF5">
        <w:rPr>
          <w:rFonts w:cstheme="minorHAnsi"/>
        </w:rPr>
        <w:t>1</w:t>
      </w:r>
      <w:r w:rsidRPr="00122262">
        <w:rPr>
          <w:rFonts w:cstheme="minorHAnsi"/>
        </w:rPr>
        <w:t xml:space="preserve"> (</w:t>
      </w:r>
      <w:r w:rsidR="00360EF5">
        <w:rPr>
          <w:rFonts w:cstheme="minorHAnsi"/>
        </w:rPr>
        <w:t>um</w:t>
      </w:r>
      <w:r w:rsidRPr="00122262">
        <w:rPr>
          <w:rFonts w:cstheme="minorHAnsi"/>
        </w:rPr>
        <w:t>) dias út</w:t>
      </w:r>
      <w:r w:rsidR="00360EF5">
        <w:rPr>
          <w:rFonts w:cstheme="minorHAnsi"/>
        </w:rPr>
        <w:t>il</w:t>
      </w:r>
      <w:r w:rsidRPr="00122262">
        <w:rPr>
          <w:rFonts w:cstheme="minorHAnsi"/>
        </w:rPr>
        <w:t xml:space="preserve"> após o protocolo. </w:t>
      </w:r>
    </w:p>
    <w:p w14:paraId="6D348469" w14:textId="77777777" w:rsidR="00122262" w:rsidRPr="00122262" w:rsidRDefault="00122262" w:rsidP="00C64EE9">
      <w:pPr>
        <w:pStyle w:val="SemEspaamento"/>
        <w:tabs>
          <w:tab w:val="left" w:pos="426"/>
        </w:tabs>
        <w:jc w:val="both"/>
        <w:rPr>
          <w:rFonts w:cstheme="minorHAnsi"/>
        </w:rPr>
      </w:pPr>
    </w:p>
    <w:p w14:paraId="5619FFC0" w14:textId="766A767F" w:rsidR="00674217" w:rsidRDefault="00122262" w:rsidP="00C64EE9">
      <w:pPr>
        <w:pStyle w:val="SemEspaamento"/>
        <w:tabs>
          <w:tab w:val="left" w:pos="426"/>
        </w:tabs>
        <w:jc w:val="both"/>
        <w:rPr>
          <w:rFonts w:cstheme="minorHAnsi"/>
        </w:rPr>
      </w:pPr>
      <w:r>
        <w:rPr>
          <w:rFonts w:cstheme="minorHAnsi"/>
          <w:b/>
          <w:bCs/>
        </w:rPr>
        <w:t>9</w:t>
      </w:r>
      <w:r w:rsidRPr="00122262">
        <w:rPr>
          <w:rFonts w:cstheme="minorHAnsi"/>
          <w:b/>
          <w:bCs/>
        </w:rPr>
        <w:t>.</w:t>
      </w:r>
      <w:r w:rsidR="00F94F54">
        <w:rPr>
          <w:rFonts w:cstheme="minorHAnsi"/>
          <w:b/>
          <w:bCs/>
        </w:rPr>
        <w:t>5</w:t>
      </w:r>
      <w:r w:rsidRPr="00122262">
        <w:rPr>
          <w:rFonts w:cstheme="minorHAnsi"/>
          <w:b/>
          <w:bCs/>
        </w:rPr>
        <w:t>.</w:t>
      </w:r>
      <w:r w:rsidRPr="00122262">
        <w:rPr>
          <w:rFonts w:cstheme="minorHAnsi"/>
        </w:rPr>
        <w:t xml:space="preserve"> Após o prazo dos recursos, a Secretaria Municipal de Cultura publicará o resultado final da seleção.</w:t>
      </w:r>
    </w:p>
    <w:p w14:paraId="2E488877" w14:textId="77777777" w:rsidR="0038084C" w:rsidRPr="00122262" w:rsidRDefault="0038084C" w:rsidP="00C64EE9">
      <w:pPr>
        <w:pStyle w:val="SemEspaamento"/>
        <w:tabs>
          <w:tab w:val="left" w:pos="426"/>
        </w:tabs>
        <w:jc w:val="both"/>
        <w:rPr>
          <w:rFonts w:cstheme="minorHAnsi"/>
        </w:rPr>
      </w:pPr>
    </w:p>
    <w:p w14:paraId="65DABF36" w14:textId="77D0E1CB" w:rsidR="00122262" w:rsidRPr="00122262" w:rsidRDefault="00122262" w:rsidP="00C64EE9">
      <w:pPr>
        <w:pStyle w:val="SemEspaamen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10. </w:t>
      </w:r>
      <w:r w:rsidRPr="00122262">
        <w:rPr>
          <w:rFonts w:cstheme="minorHAnsi"/>
          <w:b/>
          <w:bCs/>
        </w:rPr>
        <w:t>DAS PENALIDADES</w:t>
      </w:r>
      <w:r w:rsidR="00790284">
        <w:rPr>
          <w:rFonts w:cstheme="minorHAnsi"/>
          <w:b/>
          <w:bCs/>
        </w:rPr>
        <w:t>:</w:t>
      </w:r>
    </w:p>
    <w:p w14:paraId="13E669BD" w14:textId="77777777" w:rsidR="00122262" w:rsidRPr="00122262" w:rsidRDefault="00122262" w:rsidP="00C64EE9">
      <w:pPr>
        <w:pStyle w:val="SemEspaamento"/>
        <w:ind w:left="720"/>
        <w:jc w:val="both"/>
        <w:rPr>
          <w:rFonts w:cstheme="minorHAnsi"/>
          <w:b/>
          <w:bCs/>
          <w:highlight w:val="yellow"/>
        </w:rPr>
      </w:pPr>
    </w:p>
    <w:p w14:paraId="09733973" w14:textId="6086C5B6" w:rsidR="00122262" w:rsidRPr="00122262" w:rsidRDefault="00122262" w:rsidP="00C64EE9">
      <w:pPr>
        <w:pStyle w:val="SemEspaamento"/>
        <w:jc w:val="both"/>
        <w:rPr>
          <w:rFonts w:cstheme="minorHAnsi"/>
        </w:rPr>
      </w:pPr>
      <w:r>
        <w:rPr>
          <w:rFonts w:cstheme="minorHAnsi"/>
          <w:b/>
          <w:bCs/>
        </w:rPr>
        <w:t>10</w:t>
      </w:r>
      <w:r w:rsidRPr="00122262">
        <w:rPr>
          <w:rFonts w:cstheme="minorHAnsi"/>
          <w:b/>
          <w:bCs/>
        </w:rPr>
        <w:t>.1.</w:t>
      </w:r>
      <w:r w:rsidRPr="00122262">
        <w:rPr>
          <w:rFonts w:cstheme="minorHAnsi"/>
        </w:rPr>
        <w:t xml:space="preserve"> Ficará impedida de participar dos próximos editais publicados pela Secretaria Municipal de Cultura, com o mesmo objeto deste, no prazo de 12 meses, a entidade que descumprir quaisquer das obrigações estipuladas neste Edital e seus anexos.</w:t>
      </w:r>
    </w:p>
    <w:p w14:paraId="246FB6B0" w14:textId="77777777" w:rsidR="00122262" w:rsidRPr="00122262" w:rsidRDefault="00122262" w:rsidP="00C64EE9">
      <w:pPr>
        <w:pStyle w:val="SemEspaamento"/>
        <w:jc w:val="both"/>
        <w:rPr>
          <w:rFonts w:cstheme="minorHAnsi"/>
          <w:b/>
          <w:bCs/>
        </w:rPr>
      </w:pPr>
    </w:p>
    <w:p w14:paraId="6CC04378" w14:textId="32F194E3" w:rsidR="00122262" w:rsidRPr="00122262" w:rsidRDefault="00122262" w:rsidP="00C64EE9">
      <w:pPr>
        <w:pStyle w:val="SemEspaamento"/>
        <w:jc w:val="both"/>
        <w:rPr>
          <w:rFonts w:cstheme="minorHAnsi"/>
        </w:rPr>
      </w:pPr>
      <w:r>
        <w:rPr>
          <w:rFonts w:cstheme="minorHAnsi"/>
          <w:b/>
          <w:bCs/>
        </w:rPr>
        <w:t>10</w:t>
      </w:r>
      <w:r w:rsidRPr="00122262">
        <w:rPr>
          <w:rFonts w:cstheme="minorHAnsi"/>
          <w:b/>
          <w:bCs/>
        </w:rPr>
        <w:t>.1.1.</w:t>
      </w:r>
      <w:r w:rsidRPr="00122262">
        <w:rPr>
          <w:rFonts w:cstheme="minorHAnsi"/>
        </w:rPr>
        <w:t xml:space="preserve"> A aplicação da penalidade será feita através de processo administrativo, devendo ser aberto num prazo de até 05 (cinco) dias úteis, contados do registro da ocorrência, garantindo a ampla defesa.</w:t>
      </w:r>
    </w:p>
    <w:p w14:paraId="26E94204" w14:textId="77777777" w:rsidR="00122262" w:rsidRPr="00122262" w:rsidRDefault="00122262" w:rsidP="00C64EE9">
      <w:pPr>
        <w:pStyle w:val="SemEspaamento"/>
        <w:jc w:val="both"/>
        <w:rPr>
          <w:rFonts w:cstheme="minorHAnsi"/>
        </w:rPr>
      </w:pPr>
    </w:p>
    <w:p w14:paraId="5D964AD3" w14:textId="3B6CF643" w:rsidR="00122262" w:rsidRPr="00122262" w:rsidRDefault="00122262" w:rsidP="00C64EE9">
      <w:pPr>
        <w:pStyle w:val="SemEspaamento"/>
        <w:jc w:val="both"/>
        <w:rPr>
          <w:rFonts w:cstheme="minorHAnsi"/>
        </w:rPr>
      </w:pPr>
      <w:r>
        <w:rPr>
          <w:rFonts w:cstheme="minorHAnsi"/>
          <w:b/>
          <w:bCs/>
        </w:rPr>
        <w:t>10</w:t>
      </w:r>
      <w:r w:rsidRPr="00122262">
        <w:rPr>
          <w:rFonts w:cstheme="minorHAnsi"/>
          <w:b/>
          <w:bCs/>
        </w:rPr>
        <w:t>.1.2.</w:t>
      </w:r>
      <w:r w:rsidRPr="00122262">
        <w:rPr>
          <w:rFonts w:cstheme="minorHAnsi"/>
        </w:rPr>
        <w:t xml:space="preserve"> Da decisão, cabe recurso, devendo protocolar suas razões no prazo de até 5 (cinco) dias úteis, contados do recebimento da notificação, devendo ser entregue na sede da Secretaria da Cultura.</w:t>
      </w:r>
    </w:p>
    <w:p w14:paraId="69C16368" w14:textId="77777777" w:rsidR="00122262" w:rsidRPr="00122262" w:rsidRDefault="00122262" w:rsidP="00C64EE9">
      <w:pPr>
        <w:pStyle w:val="SemEspaamento"/>
        <w:jc w:val="both"/>
        <w:rPr>
          <w:rFonts w:eastAsia="Courier New" w:cstheme="minorHAnsi"/>
        </w:rPr>
      </w:pPr>
    </w:p>
    <w:p w14:paraId="5B30D8CB" w14:textId="23733397" w:rsidR="00122262" w:rsidRPr="007D7982" w:rsidRDefault="00122262" w:rsidP="00C64EE9">
      <w:pPr>
        <w:spacing w:line="0" w:lineRule="atLeast"/>
        <w:jc w:val="both"/>
        <w:rPr>
          <w:rFonts w:eastAsia="Courier New" w:cstheme="minorHAnsi"/>
          <w:b/>
        </w:rPr>
      </w:pPr>
      <w:bookmarkStart w:id="2" w:name="page3"/>
      <w:bookmarkEnd w:id="2"/>
      <w:r>
        <w:rPr>
          <w:rFonts w:eastAsia="Courier New" w:cstheme="minorHAnsi"/>
          <w:b/>
        </w:rPr>
        <w:t xml:space="preserve">11. </w:t>
      </w:r>
      <w:r w:rsidRPr="00122262">
        <w:rPr>
          <w:rFonts w:eastAsia="Courier New" w:cstheme="minorHAnsi"/>
          <w:b/>
        </w:rPr>
        <w:t>DISPOSIÇÕES GERAIS</w:t>
      </w:r>
      <w:r w:rsidR="00790284">
        <w:rPr>
          <w:rFonts w:eastAsia="Courier New" w:cstheme="minorHAnsi"/>
          <w:b/>
        </w:rPr>
        <w:t>:</w:t>
      </w:r>
    </w:p>
    <w:p w14:paraId="361BFE7A" w14:textId="04FE0458" w:rsidR="00122262" w:rsidRPr="00094158" w:rsidRDefault="00122262" w:rsidP="00C64EE9">
      <w:pPr>
        <w:spacing w:line="271" w:lineRule="auto"/>
        <w:jc w:val="both"/>
        <w:rPr>
          <w:rFonts w:eastAsia="Courier New" w:cstheme="minorHAnsi"/>
          <w:i/>
        </w:rPr>
      </w:pPr>
      <w:r>
        <w:rPr>
          <w:rFonts w:eastAsia="Courier New" w:cstheme="minorHAnsi"/>
          <w:b/>
        </w:rPr>
        <w:t>11</w:t>
      </w:r>
      <w:r w:rsidRPr="00122262">
        <w:rPr>
          <w:rFonts w:eastAsia="Courier New" w:cstheme="minorHAnsi"/>
          <w:b/>
        </w:rPr>
        <w:t>.1.</w:t>
      </w:r>
      <w:r w:rsidRPr="00122262">
        <w:rPr>
          <w:rFonts w:eastAsia="Courier New" w:cstheme="minorHAnsi"/>
        </w:rPr>
        <w:t xml:space="preserve"> A entidade deverá estar de acordo com o disposto no art. 7º, XXXIII da Constituição Federal, que </w:t>
      </w:r>
      <w:r w:rsidRPr="00122262">
        <w:rPr>
          <w:rFonts w:eastAsia="Courier New" w:cstheme="minorHAnsi"/>
          <w:i/>
        </w:rPr>
        <w:t>proíbe o trabalho</w:t>
      </w:r>
      <w:r w:rsidRPr="00122262">
        <w:rPr>
          <w:rFonts w:eastAsia="Courier New" w:cstheme="minorHAnsi"/>
        </w:rPr>
        <w:t xml:space="preserve"> </w:t>
      </w:r>
      <w:r w:rsidRPr="00122262">
        <w:rPr>
          <w:rFonts w:eastAsia="Courier New" w:cstheme="minorHAnsi"/>
          <w:i/>
        </w:rPr>
        <w:t>noturno, perigoso ou insalubre a menores de dezoito e de qualquer trabalho a menores de dezesseis anos, salvo na condição de aprendiz, a partir de quatorze anos.</w:t>
      </w:r>
    </w:p>
    <w:p w14:paraId="6AFE5DAB" w14:textId="28BEBF6F" w:rsidR="00122262" w:rsidRPr="00122262" w:rsidRDefault="00122262" w:rsidP="00C64EE9">
      <w:pPr>
        <w:pStyle w:val="SemEspaamento"/>
        <w:jc w:val="both"/>
        <w:rPr>
          <w:rFonts w:eastAsia="Courier New" w:cstheme="minorHAnsi"/>
        </w:rPr>
      </w:pPr>
      <w:r>
        <w:rPr>
          <w:rFonts w:eastAsia="Courier New" w:cstheme="minorHAnsi"/>
          <w:b/>
        </w:rPr>
        <w:t>11</w:t>
      </w:r>
      <w:r w:rsidRPr="00122262">
        <w:rPr>
          <w:rFonts w:eastAsia="Courier New" w:cstheme="minorHAnsi"/>
          <w:b/>
        </w:rPr>
        <w:t>.2</w:t>
      </w:r>
      <w:r w:rsidRPr="00122262">
        <w:rPr>
          <w:rFonts w:eastAsia="Courier New" w:cstheme="minorHAnsi"/>
        </w:rPr>
        <w:t>. São partes integrantes do presente Edital:</w:t>
      </w:r>
    </w:p>
    <w:p w14:paraId="3B5C50AC" w14:textId="5EF33C65" w:rsidR="00122262" w:rsidRPr="00122262" w:rsidRDefault="00122262" w:rsidP="00C64EE9">
      <w:pPr>
        <w:pStyle w:val="SemEspaamento"/>
        <w:jc w:val="both"/>
        <w:rPr>
          <w:rFonts w:eastAsia="Courier New" w:cstheme="minorHAnsi"/>
        </w:rPr>
      </w:pPr>
      <w:r>
        <w:rPr>
          <w:rFonts w:eastAsia="Courier New" w:cstheme="minorHAnsi"/>
          <w:b/>
        </w:rPr>
        <w:t>11</w:t>
      </w:r>
      <w:r w:rsidRPr="00122262">
        <w:rPr>
          <w:rFonts w:eastAsia="Courier New" w:cstheme="minorHAnsi"/>
          <w:b/>
        </w:rPr>
        <w:t>.2.1.</w:t>
      </w:r>
      <w:r w:rsidRPr="00122262">
        <w:rPr>
          <w:rFonts w:eastAsia="Courier New" w:cstheme="minorHAnsi"/>
        </w:rPr>
        <w:t xml:space="preserve"> Anexo I – Recomendações Gerais;</w:t>
      </w:r>
    </w:p>
    <w:p w14:paraId="5F8FB185" w14:textId="5AA35E57" w:rsidR="00122262" w:rsidRPr="00122262" w:rsidRDefault="00122262" w:rsidP="00C64EE9">
      <w:pPr>
        <w:pStyle w:val="SemEspaamento"/>
        <w:jc w:val="both"/>
        <w:rPr>
          <w:rFonts w:eastAsia="Courier New" w:cstheme="minorHAnsi"/>
        </w:rPr>
      </w:pPr>
      <w:r>
        <w:rPr>
          <w:rFonts w:eastAsia="Courier New" w:cstheme="minorHAnsi"/>
          <w:b/>
        </w:rPr>
        <w:t>11</w:t>
      </w:r>
      <w:r w:rsidRPr="00122262">
        <w:rPr>
          <w:rFonts w:eastAsia="Courier New" w:cstheme="minorHAnsi"/>
          <w:b/>
        </w:rPr>
        <w:t>.2.2.</w:t>
      </w:r>
      <w:r w:rsidRPr="00122262">
        <w:rPr>
          <w:rFonts w:eastAsia="Courier New" w:cstheme="minorHAnsi"/>
        </w:rPr>
        <w:t xml:space="preserve"> Anexo II – Modelo de Carta de apresentação;</w:t>
      </w:r>
    </w:p>
    <w:p w14:paraId="269A2FC2" w14:textId="299C84F6" w:rsidR="00122262" w:rsidRPr="00122262" w:rsidRDefault="00122262" w:rsidP="00C64EE9">
      <w:pPr>
        <w:pStyle w:val="SemEspaamento"/>
        <w:jc w:val="both"/>
        <w:rPr>
          <w:rFonts w:eastAsia="Courier New" w:cstheme="minorHAnsi"/>
        </w:rPr>
      </w:pPr>
      <w:r>
        <w:rPr>
          <w:rFonts w:eastAsia="Courier New" w:cstheme="minorHAnsi"/>
          <w:b/>
        </w:rPr>
        <w:t>11</w:t>
      </w:r>
      <w:r w:rsidRPr="00122262">
        <w:rPr>
          <w:rFonts w:eastAsia="Courier New" w:cstheme="minorHAnsi"/>
          <w:b/>
        </w:rPr>
        <w:t>.2.3.</w:t>
      </w:r>
      <w:r w:rsidRPr="00122262">
        <w:rPr>
          <w:rFonts w:eastAsia="Courier New" w:cstheme="minorHAnsi"/>
        </w:rPr>
        <w:t xml:space="preserve"> Anexo III – Modelo de Declaração de Ciência e Concordância;</w:t>
      </w:r>
    </w:p>
    <w:p w14:paraId="0426E34C" w14:textId="545FEE60" w:rsidR="00122262" w:rsidRPr="00122262" w:rsidRDefault="00122262" w:rsidP="00C64EE9">
      <w:pPr>
        <w:pStyle w:val="SemEspaamento"/>
        <w:jc w:val="both"/>
        <w:rPr>
          <w:rFonts w:cstheme="minorHAnsi"/>
        </w:rPr>
      </w:pPr>
      <w:r>
        <w:rPr>
          <w:rFonts w:cstheme="minorHAnsi"/>
          <w:b/>
        </w:rPr>
        <w:t>11</w:t>
      </w:r>
      <w:r w:rsidRPr="00122262">
        <w:rPr>
          <w:rFonts w:cstheme="minorHAnsi"/>
          <w:b/>
        </w:rPr>
        <w:t>.2.4.</w:t>
      </w:r>
      <w:r w:rsidRPr="00122262">
        <w:rPr>
          <w:rFonts w:cstheme="minorHAnsi"/>
        </w:rPr>
        <w:t xml:space="preserve"> Anexo IV – Modelo de Declaração em atendimento ao disposto no artigo 7º, XXXIII da Constituição Federal;</w:t>
      </w:r>
    </w:p>
    <w:p w14:paraId="62EA8877" w14:textId="7885E81F" w:rsidR="00122262" w:rsidRPr="00122262" w:rsidRDefault="00122262" w:rsidP="00C64EE9">
      <w:pPr>
        <w:pStyle w:val="SemEspaamento"/>
        <w:jc w:val="both"/>
        <w:rPr>
          <w:rFonts w:eastAsia="Courier New" w:cstheme="minorHAnsi"/>
        </w:rPr>
      </w:pPr>
      <w:r>
        <w:rPr>
          <w:rFonts w:cstheme="minorHAnsi"/>
          <w:b/>
        </w:rPr>
        <w:t>11</w:t>
      </w:r>
      <w:r w:rsidRPr="00122262">
        <w:rPr>
          <w:rFonts w:cstheme="minorHAnsi"/>
          <w:b/>
        </w:rPr>
        <w:t>.2.5.</w:t>
      </w:r>
      <w:r w:rsidRPr="00122262">
        <w:rPr>
          <w:rFonts w:cstheme="minorHAnsi"/>
        </w:rPr>
        <w:t xml:space="preserve"> Anexo V - Modelo de Proposta;</w:t>
      </w:r>
    </w:p>
    <w:p w14:paraId="5A821D5D" w14:textId="57784D82" w:rsidR="00122262" w:rsidRPr="00122262" w:rsidRDefault="00122262" w:rsidP="00C64EE9">
      <w:pPr>
        <w:pStyle w:val="SemEspaamento"/>
        <w:jc w:val="both"/>
        <w:rPr>
          <w:rFonts w:eastAsia="Courier New" w:cstheme="minorHAnsi"/>
        </w:rPr>
      </w:pPr>
      <w:r>
        <w:rPr>
          <w:rFonts w:eastAsia="Courier New" w:cstheme="minorHAnsi"/>
          <w:b/>
        </w:rPr>
        <w:t>11</w:t>
      </w:r>
      <w:r w:rsidRPr="00122262">
        <w:rPr>
          <w:rFonts w:eastAsia="Courier New" w:cstheme="minorHAnsi"/>
          <w:b/>
        </w:rPr>
        <w:t>.2.6</w:t>
      </w:r>
      <w:r w:rsidRPr="00122262">
        <w:rPr>
          <w:rFonts w:eastAsia="Courier New" w:cstheme="minorHAnsi"/>
        </w:rPr>
        <w:t>. Anexo VI – Termo de Autorização de Uso de Espaço Público.</w:t>
      </w:r>
    </w:p>
    <w:p w14:paraId="4CAD5459" w14:textId="77777777" w:rsidR="00122262" w:rsidRPr="00122262" w:rsidRDefault="00122262" w:rsidP="00C64EE9">
      <w:pPr>
        <w:pStyle w:val="SemEspaamento"/>
        <w:jc w:val="both"/>
        <w:rPr>
          <w:rFonts w:eastAsia="Courier New" w:cstheme="minorHAnsi"/>
        </w:rPr>
      </w:pPr>
    </w:p>
    <w:p w14:paraId="3089B2D3" w14:textId="77777777" w:rsidR="00122262" w:rsidRPr="00122262" w:rsidRDefault="00122262" w:rsidP="00122262">
      <w:pPr>
        <w:pStyle w:val="SemEspaamento"/>
        <w:rPr>
          <w:rFonts w:eastAsia="Courier New" w:cstheme="minorHAnsi"/>
          <w:color w:val="FF0000"/>
        </w:rPr>
      </w:pPr>
    </w:p>
    <w:p w14:paraId="2D9E0FFC" w14:textId="77777777" w:rsidR="00122262" w:rsidRPr="00122262" w:rsidRDefault="00122262" w:rsidP="00122262">
      <w:pPr>
        <w:spacing w:line="0" w:lineRule="atLeast"/>
        <w:jc w:val="center"/>
        <w:rPr>
          <w:rFonts w:eastAsia="Courier New" w:cstheme="minorHAnsi"/>
        </w:rPr>
      </w:pPr>
    </w:p>
    <w:p w14:paraId="23D80D64" w14:textId="530BF014" w:rsidR="00122262" w:rsidRPr="00122262" w:rsidRDefault="00122262" w:rsidP="00122262">
      <w:pPr>
        <w:spacing w:line="0" w:lineRule="atLeast"/>
        <w:jc w:val="center"/>
        <w:rPr>
          <w:rFonts w:eastAsia="Courier New" w:cstheme="minorHAnsi"/>
        </w:rPr>
      </w:pPr>
      <w:r w:rsidRPr="00122262">
        <w:rPr>
          <w:rFonts w:eastAsia="Courier New" w:cstheme="minorHAnsi"/>
        </w:rPr>
        <w:t xml:space="preserve">Estância Turística de Salto, </w:t>
      </w:r>
      <w:r w:rsidR="00360EF5">
        <w:rPr>
          <w:rFonts w:eastAsia="Courier New" w:cstheme="minorHAnsi"/>
        </w:rPr>
        <w:t>2</w:t>
      </w:r>
      <w:r w:rsidR="000A54F5">
        <w:rPr>
          <w:rFonts w:eastAsia="Courier New" w:cstheme="minorHAnsi"/>
        </w:rPr>
        <w:t>3</w:t>
      </w:r>
      <w:r w:rsidRPr="00122262">
        <w:rPr>
          <w:rFonts w:eastAsia="Courier New" w:cstheme="minorHAnsi"/>
        </w:rPr>
        <w:t xml:space="preserve"> de </w:t>
      </w:r>
      <w:r w:rsidR="00360EF5">
        <w:rPr>
          <w:rFonts w:eastAsia="Courier New" w:cstheme="minorHAnsi"/>
        </w:rPr>
        <w:t>maio</w:t>
      </w:r>
      <w:r w:rsidRPr="00122262">
        <w:rPr>
          <w:rFonts w:eastAsia="Courier New" w:cstheme="minorHAnsi"/>
        </w:rPr>
        <w:t xml:space="preserve"> de 2024.</w:t>
      </w:r>
    </w:p>
    <w:p w14:paraId="4F0FDDC3" w14:textId="77777777" w:rsidR="00122262" w:rsidRPr="00122262" w:rsidRDefault="00122262" w:rsidP="007D7982">
      <w:pPr>
        <w:spacing w:line="0" w:lineRule="atLeast"/>
        <w:rPr>
          <w:rFonts w:eastAsia="Courier New" w:cstheme="minorHAnsi"/>
        </w:rPr>
      </w:pPr>
    </w:p>
    <w:p w14:paraId="2EBB607A" w14:textId="77777777" w:rsidR="00122262" w:rsidRPr="00122262" w:rsidRDefault="00122262" w:rsidP="00122262">
      <w:pPr>
        <w:spacing w:line="200" w:lineRule="exact"/>
        <w:rPr>
          <w:rFonts w:cstheme="minorHAnsi"/>
        </w:rPr>
      </w:pPr>
    </w:p>
    <w:p w14:paraId="6570EB9B" w14:textId="77777777" w:rsidR="00122262" w:rsidRPr="007D7982" w:rsidRDefault="00122262" w:rsidP="007D7982">
      <w:pPr>
        <w:pStyle w:val="SemEspaamento"/>
        <w:jc w:val="center"/>
        <w:rPr>
          <w:b/>
          <w:bCs/>
          <w:noProof/>
        </w:rPr>
      </w:pPr>
      <w:r w:rsidRPr="007D7982">
        <w:rPr>
          <w:b/>
          <w:bCs/>
          <w:noProof/>
        </w:rPr>
        <w:t>OSÉAS SINGH JR</w:t>
      </w:r>
    </w:p>
    <w:p w14:paraId="380B777F" w14:textId="77777777" w:rsidR="00122262" w:rsidRPr="007D7982" w:rsidRDefault="00122262" w:rsidP="007D7982">
      <w:pPr>
        <w:pStyle w:val="SemEspaamento"/>
        <w:jc w:val="center"/>
        <w:rPr>
          <w:noProof/>
        </w:rPr>
      </w:pPr>
      <w:r w:rsidRPr="007D7982">
        <w:rPr>
          <w:noProof/>
        </w:rPr>
        <w:t>Secretário da Cultura</w:t>
      </w:r>
    </w:p>
    <w:p w14:paraId="2AF402FA" w14:textId="77777777" w:rsidR="00122262" w:rsidRDefault="00122262" w:rsidP="00122262">
      <w:pPr>
        <w:spacing w:line="276" w:lineRule="auto"/>
        <w:jc w:val="center"/>
        <w:rPr>
          <w:rFonts w:ascii="Arial" w:hAnsi="Arial" w:cs="Arial"/>
          <w:noProof/>
        </w:rPr>
      </w:pPr>
    </w:p>
    <w:p w14:paraId="6E23015E" w14:textId="77777777" w:rsidR="00122262" w:rsidRDefault="00122262" w:rsidP="00122262">
      <w:pPr>
        <w:spacing w:line="276" w:lineRule="auto"/>
        <w:jc w:val="center"/>
        <w:rPr>
          <w:rFonts w:ascii="Arial" w:hAnsi="Arial" w:cs="Arial"/>
          <w:noProof/>
        </w:rPr>
      </w:pPr>
    </w:p>
    <w:p w14:paraId="4FF8571A" w14:textId="77777777" w:rsidR="00122262" w:rsidRDefault="00122262" w:rsidP="00122262">
      <w:pPr>
        <w:spacing w:line="276" w:lineRule="auto"/>
        <w:rPr>
          <w:rFonts w:ascii="Arial" w:hAnsi="Arial" w:cs="Arial"/>
          <w:noProof/>
        </w:rPr>
      </w:pPr>
    </w:p>
    <w:p w14:paraId="1A8EC437" w14:textId="77777777" w:rsidR="00BB0AC0" w:rsidRDefault="00BB0AC0" w:rsidP="009C560A">
      <w:pPr>
        <w:spacing w:line="0" w:lineRule="atLeast"/>
        <w:rPr>
          <w:rFonts w:eastAsia="Courier New" w:cstheme="minorHAnsi"/>
          <w:b/>
        </w:rPr>
      </w:pPr>
    </w:p>
    <w:p w14:paraId="515A0FEA" w14:textId="7D394EBE" w:rsidR="006F4ED8" w:rsidRPr="006F4ED8" w:rsidRDefault="006F4ED8" w:rsidP="006F4ED8">
      <w:pPr>
        <w:spacing w:line="0" w:lineRule="atLeast"/>
        <w:jc w:val="center"/>
        <w:rPr>
          <w:rFonts w:eastAsia="Courier New" w:cstheme="minorHAnsi"/>
          <w:b/>
        </w:rPr>
      </w:pPr>
      <w:r w:rsidRPr="006F4ED8">
        <w:rPr>
          <w:rFonts w:eastAsia="Courier New" w:cstheme="minorHAnsi"/>
          <w:b/>
        </w:rPr>
        <w:lastRenderedPageBreak/>
        <w:t>ANEXO I - Recomendações Gerais</w:t>
      </w:r>
    </w:p>
    <w:p w14:paraId="07215B01" w14:textId="77777777" w:rsidR="006F4ED8" w:rsidRPr="006F4ED8" w:rsidRDefault="006F4ED8" w:rsidP="006F4ED8">
      <w:pPr>
        <w:spacing w:line="0" w:lineRule="atLeast"/>
        <w:jc w:val="center"/>
        <w:rPr>
          <w:rFonts w:eastAsia="Courier New" w:cstheme="minorHAnsi"/>
          <w:b/>
        </w:rPr>
      </w:pPr>
    </w:p>
    <w:p w14:paraId="74C3B968" w14:textId="7BEF701D" w:rsidR="006F4ED8" w:rsidRPr="006F4ED8" w:rsidRDefault="006F4ED8" w:rsidP="00C64EE9">
      <w:pPr>
        <w:spacing w:line="264" w:lineRule="exact"/>
        <w:jc w:val="both"/>
        <w:rPr>
          <w:rFonts w:cstheme="minorHAnsi"/>
          <w:b/>
        </w:rPr>
      </w:pPr>
      <w:r w:rsidRPr="006F4ED8">
        <w:rPr>
          <w:rFonts w:cstheme="minorHAnsi"/>
          <w:b/>
        </w:rPr>
        <w:t xml:space="preserve"> DA ESTRUTURA E COMERCIALIZAÇÃO </w:t>
      </w:r>
    </w:p>
    <w:p w14:paraId="631443FC" w14:textId="6EECA278" w:rsidR="006F4ED8" w:rsidRDefault="006F4ED8" w:rsidP="00C64EE9">
      <w:pPr>
        <w:numPr>
          <w:ilvl w:val="0"/>
          <w:numId w:val="13"/>
        </w:numPr>
        <w:tabs>
          <w:tab w:val="left" w:pos="284"/>
        </w:tabs>
        <w:spacing w:after="0"/>
        <w:ind w:left="0" w:firstLine="0"/>
        <w:jc w:val="both"/>
        <w:rPr>
          <w:rFonts w:eastAsia="Courier New" w:cstheme="minorHAnsi"/>
        </w:rPr>
      </w:pPr>
      <w:r w:rsidRPr="006F4ED8">
        <w:rPr>
          <w:rFonts w:eastAsia="Courier New" w:cstheme="minorHAnsi"/>
        </w:rPr>
        <w:t>Serão disponibilizadas</w:t>
      </w:r>
      <w:r w:rsidR="00BB0AC0">
        <w:rPr>
          <w:rFonts w:eastAsia="Courier New" w:cstheme="minorHAnsi"/>
        </w:rPr>
        <w:t xml:space="preserve"> até</w:t>
      </w:r>
      <w:r w:rsidRPr="006F4ED8">
        <w:rPr>
          <w:rFonts w:eastAsia="Courier New" w:cstheme="minorHAnsi"/>
        </w:rPr>
        <w:t xml:space="preserve"> </w:t>
      </w:r>
      <w:r>
        <w:rPr>
          <w:rFonts w:eastAsia="Courier New" w:cstheme="minorHAnsi"/>
        </w:rPr>
        <w:t>12</w:t>
      </w:r>
      <w:r w:rsidRPr="006F4ED8">
        <w:rPr>
          <w:rFonts w:eastAsia="Courier New" w:cstheme="minorHAnsi"/>
        </w:rPr>
        <w:t xml:space="preserve"> vagas</w:t>
      </w:r>
      <w:r w:rsidR="00BB0AC0">
        <w:rPr>
          <w:rFonts w:eastAsia="Courier New" w:cstheme="minorHAnsi"/>
        </w:rPr>
        <w:t xml:space="preserve"> (doze)</w:t>
      </w:r>
      <w:r w:rsidRPr="006F4ED8">
        <w:rPr>
          <w:rFonts w:eastAsia="Courier New" w:cstheme="minorHAnsi"/>
        </w:rPr>
        <w:t xml:space="preserve"> para comercialização dos produtos;</w:t>
      </w:r>
    </w:p>
    <w:p w14:paraId="15AE7277" w14:textId="77777777" w:rsidR="006F4ED8" w:rsidRPr="006F4ED8" w:rsidRDefault="006F4ED8" w:rsidP="00C64EE9">
      <w:pPr>
        <w:tabs>
          <w:tab w:val="left" w:pos="284"/>
        </w:tabs>
        <w:spacing w:after="0"/>
        <w:jc w:val="both"/>
        <w:rPr>
          <w:rFonts w:eastAsia="Courier New" w:cstheme="minorHAnsi"/>
        </w:rPr>
      </w:pPr>
    </w:p>
    <w:p w14:paraId="3F8AD059" w14:textId="1E8037BF" w:rsidR="006F4ED8" w:rsidRDefault="006F4ED8" w:rsidP="00C64EE9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cstheme="minorHAnsi"/>
        </w:rPr>
      </w:pPr>
      <w:r w:rsidRPr="006F4ED8">
        <w:rPr>
          <w:rFonts w:eastAsia="Courier New" w:cstheme="minorHAnsi"/>
        </w:rPr>
        <w:t xml:space="preserve">As tendas serão cedidas pela organização do evento tipo: </w:t>
      </w:r>
      <w:r w:rsidRPr="006F4ED8">
        <w:rPr>
          <w:rFonts w:cstheme="minorHAnsi"/>
        </w:rPr>
        <w:t>Tenda com cobertura tipo chapéu de bruxa, com 4 lados, medindo 3 m x 3 m, contendo: Pé direito medindo, no mínimo, 3,00 m em relação ao solo; Cobertura em lona vinifica branca, tipo KP 1.000, antichama, auto-extinguível, impermeável, antimofo, modelada e soldada por sistema de alta frequência nas emendas, fixada na estrutura com cordas traçadas de polipropileno, gancho e argola; Sistema de calhas em estrutura metálica; Estruturas em aço carbono de 80 mm X 80 mm, com no mínimo 3 mm de espessura, apoiadas em sapatas metálicas, montadas por uma empresa contratada;</w:t>
      </w:r>
    </w:p>
    <w:p w14:paraId="4446138C" w14:textId="77777777" w:rsidR="006F4ED8" w:rsidRPr="006F4ED8" w:rsidRDefault="006F4ED8" w:rsidP="00C64EE9">
      <w:pPr>
        <w:tabs>
          <w:tab w:val="left" w:pos="284"/>
        </w:tabs>
        <w:spacing w:after="0" w:line="240" w:lineRule="auto"/>
        <w:contextualSpacing/>
        <w:jc w:val="both"/>
        <w:rPr>
          <w:rFonts w:cstheme="minorHAnsi"/>
        </w:rPr>
      </w:pPr>
    </w:p>
    <w:p w14:paraId="6640BACD" w14:textId="4DCE2578" w:rsidR="00514B4A" w:rsidRPr="00B104C3" w:rsidRDefault="006F4ED8" w:rsidP="00C64EE9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cstheme="minorHAnsi"/>
        </w:rPr>
      </w:pPr>
      <w:r w:rsidRPr="006F4ED8">
        <w:rPr>
          <w:rFonts w:cstheme="minorHAnsi"/>
        </w:rPr>
        <w:t xml:space="preserve">Os espaços para utilização das barracas estarão disponíveis de </w:t>
      </w:r>
      <w:r w:rsidR="00BC47A6">
        <w:rPr>
          <w:rFonts w:cstheme="minorHAnsi"/>
        </w:rPr>
        <w:t>2</w:t>
      </w:r>
      <w:r w:rsidR="003C4A81">
        <w:rPr>
          <w:rFonts w:cstheme="minorHAnsi"/>
        </w:rPr>
        <w:t>6</w:t>
      </w:r>
      <w:r w:rsidRPr="006F4ED8">
        <w:rPr>
          <w:rFonts w:cstheme="minorHAnsi"/>
        </w:rPr>
        <w:t>/0</w:t>
      </w:r>
      <w:r w:rsidR="00BC47A6">
        <w:rPr>
          <w:rFonts w:cstheme="minorHAnsi"/>
        </w:rPr>
        <w:t>6</w:t>
      </w:r>
      <w:r w:rsidRPr="006F4ED8">
        <w:rPr>
          <w:rFonts w:cstheme="minorHAnsi"/>
        </w:rPr>
        <w:t xml:space="preserve">/2024 a </w:t>
      </w:r>
      <w:r w:rsidR="00514B4A">
        <w:rPr>
          <w:rFonts w:cstheme="minorHAnsi"/>
        </w:rPr>
        <w:t>0</w:t>
      </w:r>
      <w:r w:rsidR="00BC47A6">
        <w:rPr>
          <w:rFonts w:cstheme="minorHAnsi"/>
        </w:rPr>
        <w:t>1</w:t>
      </w:r>
      <w:r w:rsidR="00514B4A">
        <w:rPr>
          <w:rFonts w:cstheme="minorHAnsi"/>
        </w:rPr>
        <w:t>/0</w:t>
      </w:r>
      <w:r w:rsidR="00BC47A6">
        <w:rPr>
          <w:rFonts w:cstheme="minorHAnsi"/>
        </w:rPr>
        <w:t>7</w:t>
      </w:r>
      <w:r w:rsidR="00514B4A">
        <w:rPr>
          <w:rFonts w:cstheme="minorHAnsi"/>
        </w:rPr>
        <w:t>/2024</w:t>
      </w:r>
      <w:r w:rsidRPr="006F4ED8">
        <w:rPr>
          <w:rFonts w:cstheme="minorHAnsi"/>
        </w:rPr>
        <w:t xml:space="preserve">, </w:t>
      </w:r>
      <w:r w:rsidRPr="00B104C3">
        <w:rPr>
          <w:rFonts w:cstheme="minorHAnsi"/>
        </w:rPr>
        <w:t xml:space="preserve">quando a entidade deverá desocupar a área independente de aviso ou notificação. O horário de funcionamento das barracas deverá cumprir 100% da carga horária do cronograma do evento, </w:t>
      </w:r>
      <w:r w:rsidR="00BC47A6">
        <w:rPr>
          <w:rFonts w:cstheme="minorHAnsi"/>
        </w:rPr>
        <w:t>nos dias 28, 29 e 30 de junho de 2024</w:t>
      </w:r>
      <w:r w:rsidRPr="00B104C3">
        <w:rPr>
          <w:rFonts w:cstheme="minorHAnsi"/>
        </w:rPr>
        <w:t xml:space="preserve">, </w:t>
      </w:r>
      <w:r w:rsidR="00B104C3" w:rsidRPr="00B104C3">
        <w:rPr>
          <w:rFonts w:cstheme="minorHAnsi"/>
        </w:rPr>
        <w:t xml:space="preserve">conforme estabelecido no item </w:t>
      </w:r>
      <w:r w:rsidR="00B104C3">
        <w:rPr>
          <w:rFonts w:cstheme="minorHAnsi"/>
        </w:rPr>
        <w:t>3</w:t>
      </w:r>
      <w:r w:rsidR="00B104C3" w:rsidRPr="00B104C3">
        <w:rPr>
          <w:rFonts w:cstheme="minorHAnsi"/>
        </w:rPr>
        <w:t>.</w:t>
      </w:r>
      <w:r w:rsidR="00360EF5">
        <w:rPr>
          <w:rFonts w:cstheme="minorHAnsi"/>
        </w:rPr>
        <w:t>6</w:t>
      </w:r>
      <w:r w:rsidR="00B104C3" w:rsidRPr="00B104C3">
        <w:rPr>
          <w:rFonts w:cstheme="minorHAnsi"/>
        </w:rPr>
        <w:t xml:space="preserve"> deste Edital</w:t>
      </w:r>
      <w:r w:rsidRPr="00B104C3">
        <w:rPr>
          <w:rFonts w:cstheme="minorHAnsi"/>
        </w:rPr>
        <w:t>, no qual pode ser estendido em caso de atrasos por motivo de chuva;</w:t>
      </w:r>
    </w:p>
    <w:p w14:paraId="67914EAC" w14:textId="77777777" w:rsidR="006F4ED8" w:rsidRPr="006F4ED8" w:rsidRDefault="006F4ED8" w:rsidP="00C64EE9">
      <w:pPr>
        <w:tabs>
          <w:tab w:val="left" w:pos="284"/>
        </w:tabs>
        <w:spacing w:after="0" w:line="240" w:lineRule="auto"/>
        <w:jc w:val="both"/>
        <w:rPr>
          <w:rFonts w:cstheme="minorHAnsi"/>
        </w:rPr>
      </w:pPr>
    </w:p>
    <w:p w14:paraId="71CA0DEA" w14:textId="7E8A9471" w:rsidR="006F4ED8" w:rsidRPr="006F4ED8" w:rsidRDefault="006F4ED8" w:rsidP="00C64EE9">
      <w:pPr>
        <w:tabs>
          <w:tab w:val="left" w:pos="284"/>
        </w:tabs>
        <w:jc w:val="both"/>
        <w:rPr>
          <w:rFonts w:cstheme="minorHAnsi"/>
        </w:rPr>
      </w:pPr>
      <w:r w:rsidRPr="006F4ED8">
        <w:rPr>
          <w:rFonts w:cstheme="minorHAnsi"/>
          <w:b/>
          <w:bCs/>
        </w:rPr>
        <w:t>4.</w:t>
      </w:r>
      <w:r w:rsidRPr="006F4ED8">
        <w:rPr>
          <w:rFonts w:cstheme="minorHAnsi"/>
        </w:rPr>
        <w:t xml:space="preserve"> A Organização do Evento será responsável por definirem a posição de cada entidade em relação as tendas</w:t>
      </w:r>
      <w:r w:rsidRPr="006F4ED8">
        <w:rPr>
          <w:rFonts w:eastAsia="Courier New" w:cstheme="minorHAnsi"/>
        </w:rPr>
        <w:t xml:space="preserve"> </w:t>
      </w:r>
      <w:r w:rsidRPr="006F4ED8">
        <w:rPr>
          <w:rFonts w:cstheme="minorHAnsi"/>
        </w:rPr>
        <w:t>montadas;</w:t>
      </w:r>
    </w:p>
    <w:p w14:paraId="515D2D3F" w14:textId="256DA16C" w:rsidR="006F4ED8" w:rsidRPr="006F4ED8" w:rsidRDefault="006F4ED8" w:rsidP="00C64EE9">
      <w:pPr>
        <w:tabs>
          <w:tab w:val="left" w:pos="284"/>
        </w:tabs>
        <w:jc w:val="both"/>
        <w:rPr>
          <w:rFonts w:cstheme="minorHAnsi"/>
        </w:rPr>
      </w:pPr>
      <w:r w:rsidRPr="006F4ED8">
        <w:rPr>
          <w:rFonts w:cstheme="minorHAnsi"/>
          <w:b/>
          <w:bCs/>
        </w:rPr>
        <w:t>5.</w:t>
      </w:r>
      <w:r w:rsidRPr="006F4ED8">
        <w:rPr>
          <w:rFonts w:cstheme="minorHAnsi"/>
        </w:rPr>
        <w:t xml:space="preserve"> É de responsabilidade da entidade zelar pela barraca, bem como responder por qualquer eventualidade e/ ou dano material ao fornecedor contratado;</w:t>
      </w:r>
    </w:p>
    <w:p w14:paraId="0270934C" w14:textId="79D67523" w:rsidR="006F4ED8" w:rsidRPr="006F4ED8" w:rsidRDefault="006F4ED8" w:rsidP="00C64EE9">
      <w:pPr>
        <w:tabs>
          <w:tab w:val="left" w:pos="284"/>
          <w:tab w:val="left" w:pos="6089"/>
        </w:tabs>
        <w:jc w:val="both"/>
        <w:rPr>
          <w:rFonts w:cstheme="minorHAnsi"/>
        </w:rPr>
      </w:pPr>
      <w:r w:rsidRPr="006F4ED8">
        <w:rPr>
          <w:rFonts w:cstheme="minorHAnsi"/>
          <w:b/>
          <w:bCs/>
        </w:rPr>
        <w:t>6.</w:t>
      </w:r>
      <w:r w:rsidRPr="006F4ED8">
        <w:rPr>
          <w:rFonts w:cstheme="minorHAnsi"/>
        </w:rPr>
        <w:t xml:space="preserve"> A   montagem   da   instalação   física (ponto   de   energia   elétrica   e   água) será fornecido pela Organização do evento até a entrada da tenda;</w:t>
      </w:r>
    </w:p>
    <w:p w14:paraId="37C37F16" w14:textId="632B01BF" w:rsidR="006F4ED8" w:rsidRPr="006F4ED8" w:rsidRDefault="006F4ED8" w:rsidP="00C64EE9">
      <w:pPr>
        <w:tabs>
          <w:tab w:val="left" w:pos="284"/>
        </w:tabs>
        <w:jc w:val="both"/>
        <w:rPr>
          <w:rFonts w:cstheme="minorHAnsi"/>
        </w:rPr>
      </w:pPr>
      <w:r w:rsidRPr="006F4ED8">
        <w:rPr>
          <w:rFonts w:cstheme="minorHAnsi"/>
          <w:b/>
          <w:bCs/>
        </w:rPr>
        <w:t>7.</w:t>
      </w:r>
      <w:r w:rsidRPr="006F4ED8">
        <w:rPr>
          <w:rFonts w:cstheme="minorHAnsi"/>
        </w:rPr>
        <w:t xml:space="preserve"> A instalação interna é de responsabilidade da Entidade como: instalação elétrica (quadro disjuntos, cabo PP, soquete, lâmpadas 59 W - 220 V- luz branca - 6.500K, tomadas); instalação hidráulica (torneiras, sifão, pia), equipamentos de combate e prevenção à incêndio (extintor, identificação visual do extintor, mangueiras com malha de aço, no caso de uso de GLP), sendo necessária a informação prévia da listagem de equipamentos que serão utilizados, bem como a voltagem elétrica correspondente de cada entidade;</w:t>
      </w:r>
    </w:p>
    <w:p w14:paraId="301DEF57" w14:textId="4E23AF3D" w:rsidR="006F4ED8" w:rsidRPr="006F4ED8" w:rsidRDefault="006F4ED8" w:rsidP="00C64EE9">
      <w:pPr>
        <w:tabs>
          <w:tab w:val="left" w:pos="284"/>
        </w:tabs>
        <w:jc w:val="both"/>
        <w:rPr>
          <w:rFonts w:cstheme="minorHAnsi"/>
        </w:rPr>
      </w:pPr>
      <w:r w:rsidRPr="006F4ED8">
        <w:rPr>
          <w:rFonts w:cstheme="minorHAnsi"/>
          <w:b/>
          <w:bCs/>
        </w:rPr>
        <w:t>8.</w:t>
      </w:r>
      <w:r w:rsidRPr="006F4ED8">
        <w:rPr>
          <w:rFonts w:cstheme="minorHAnsi"/>
        </w:rPr>
        <w:t xml:space="preserve"> A organização do Evento disponibilizará para cada entidade até 5.000</w:t>
      </w:r>
      <w:r w:rsidR="00BB0AC0">
        <w:rPr>
          <w:rFonts w:cstheme="minorHAnsi"/>
        </w:rPr>
        <w:t xml:space="preserve"> (cinco mil)</w:t>
      </w:r>
      <w:r w:rsidRPr="006F4ED8">
        <w:rPr>
          <w:rFonts w:cstheme="minorHAnsi"/>
        </w:rPr>
        <w:t xml:space="preserve"> Watts para usarem itens indutivos e resistivos que utilizarão energia elétrica, conforme item </w:t>
      </w:r>
      <w:r w:rsidR="006B43D9">
        <w:rPr>
          <w:rFonts w:cstheme="minorHAnsi"/>
        </w:rPr>
        <w:t>7</w:t>
      </w:r>
      <w:r w:rsidRPr="006F4ED8">
        <w:rPr>
          <w:rFonts w:cstheme="minorHAnsi"/>
        </w:rPr>
        <w:t xml:space="preserve"> deste Edital;</w:t>
      </w:r>
    </w:p>
    <w:p w14:paraId="7DD49D74" w14:textId="004C1654" w:rsidR="006F4ED8" w:rsidRPr="006F4ED8" w:rsidRDefault="006F4ED8" w:rsidP="00C64EE9">
      <w:pPr>
        <w:tabs>
          <w:tab w:val="left" w:pos="284"/>
        </w:tabs>
        <w:jc w:val="both"/>
        <w:rPr>
          <w:rFonts w:cstheme="minorHAnsi"/>
        </w:rPr>
      </w:pPr>
      <w:r w:rsidRPr="006F4ED8">
        <w:rPr>
          <w:rFonts w:cstheme="minorHAnsi"/>
          <w:b/>
          <w:bCs/>
        </w:rPr>
        <w:t>9.</w:t>
      </w:r>
      <w:r w:rsidRPr="006F4ED8">
        <w:rPr>
          <w:rFonts w:cstheme="minorHAnsi"/>
        </w:rPr>
        <w:t xml:space="preserve"> Cada barraca deverá conter um extintor de Gás Carbônico – CO2 – 06 quilos, sob responsabilidade dos titulares das barracas, que o apresentarão, devidamente identificado e cheio para vistoria técnica do Corpo de Bombeiros, em data estipulada posteriormente pela Secretaria de Cultura, visando à instalação posterior, conforme normas para funcionamento e liberação das barracas;</w:t>
      </w:r>
    </w:p>
    <w:p w14:paraId="679F5F7F" w14:textId="77777777" w:rsidR="004C5565" w:rsidRDefault="006F4ED8" w:rsidP="00C64EE9">
      <w:pPr>
        <w:tabs>
          <w:tab w:val="left" w:pos="284"/>
        </w:tabs>
        <w:jc w:val="both"/>
        <w:rPr>
          <w:rFonts w:cstheme="minorHAnsi"/>
        </w:rPr>
      </w:pPr>
      <w:r w:rsidRPr="006F4ED8">
        <w:rPr>
          <w:rFonts w:cstheme="minorHAnsi"/>
        </w:rPr>
        <w:t>sanitária, bem como a observar os manuais de boas práticas e demais exigências da ANVISA;</w:t>
      </w:r>
    </w:p>
    <w:p w14:paraId="60850006" w14:textId="57E42D01" w:rsidR="006F4ED8" w:rsidRPr="006F4ED8" w:rsidRDefault="002C62D9" w:rsidP="00C64EE9">
      <w:pPr>
        <w:tabs>
          <w:tab w:val="left" w:pos="284"/>
        </w:tabs>
        <w:jc w:val="both"/>
        <w:rPr>
          <w:rFonts w:cstheme="minorHAnsi"/>
        </w:rPr>
      </w:pPr>
      <w:r w:rsidRPr="002C62D9">
        <w:rPr>
          <w:rFonts w:cstheme="minorHAnsi"/>
          <w:b/>
          <w:bCs/>
        </w:rPr>
        <w:t xml:space="preserve"> </w:t>
      </w:r>
      <w:r w:rsidRPr="006F4ED8">
        <w:rPr>
          <w:rFonts w:cstheme="minorHAnsi"/>
          <w:b/>
          <w:bCs/>
        </w:rPr>
        <w:t>10.</w:t>
      </w:r>
      <w:r w:rsidRPr="006F4ED8">
        <w:rPr>
          <w:rFonts w:cstheme="minorHAnsi"/>
        </w:rPr>
        <w:t xml:space="preserve"> A parte interna da estrutura do espaço é de responsabilidade da Entidade e deverá se adequar às normas da vigilância</w:t>
      </w:r>
    </w:p>
    <w:p w14:paraId="73584438" w14:textId="0A244662" w:rsidR="006F4ED8" w:rsidRDefault="006F4ED8" w:rsidP="00C64EE9">
      <w:pPr>
        <w:tabs>
          <w:tab w:val="left" w:pos="284"/>
          <w:tab w:val="left" w:pos="426"/>
        </w:tabs>
        <w:jc w:val="both"/>
        <w:rPr>
          <w:rFonts w:eastAsia="Courier New" w:cstheme="minorHAnsi"/>
        </w:rPr>
      </w:pPr>
      <w:r w:rsidRPr="006F4ED8">
        <w:rPr>
          <w:rFonts w:eastAsia="Courier New" w:cstheme="minorHAnsi"/>
          <w:b/>
          <w:bCs/>
        </w:rPr>
        <w:lastRenderedPageBreak/>
        <w:t>11.</w:t>
      </w:r>
      <w:r w:rsidRPr="006F4ED8">
        <w:rPr>
          <w:rFonts w:eastAsia="Courier New" w:cstheme="minorHAnsi"/>
        </w:rPr>
        <w:t xml:space="preserve"> Cada entidade ficará responsável pela identificação visual das tendas como nome, cardápio e preços;</w:t>
      </w:r>
    </w:p>
    <w:p w14:paraId="269F949E" w14:textId="21C04DF8" w:rsidR="001F44FA" w:rsidRPr="00787915" w:rsidRDefault="001F44FA" w:rsidP="00C64EE9">
      <w:pPr>
        <w:tabs>
          <w:tab w:val="left" w:pos="284"/>
          <w:tab w:val="left" w:pos="426"/>
        </w:tabs>
        <w:jc w:val="both"/>
        <w:rPr>
          <w:rFonts w:eastAsia="Courier New" w:cstheme="minorHAnsi"/>
        </w:rPr>
      </w:pPr>
      <w:r w:rsidRPr="00787915">
        <w:rPr>
          <w:rFonts w:eastAsia="Courier New" w:cstheme="minorHAnsi"/>
          <w:b/>
          <w:bCs/>
        </w:rPr>
        <w:t>12.</w:t>
      </w:r>
      <w:r w:rsidRPr="00787915">
        <w:rPr>
          <w:rFonts w:eastAsia="Courier New" w:cstheme="minorHAnsi"/>
        </w:rPr>
        <w:t xml:space="preserve"> A identificação visual </w:t>
      </w:r>
      <w:r w:rsidR="00787915" w:rsidRPr="00787915">
        <w:rPr>
          <w:rFonts w:eastAsia="Courier New" w:cstheme="minorHAnsi"/>
        </w:rPr>
        <w:t xml:space="preserve">do </w:t>
      </w:r>
      <w:r w:rsidRPr="00787915">
        <w:rPr>
          <w:rFonts w:eastAsia="Courier New" w:cstheme="minorHAnsi"/>
        </w:rPr>
        <w:t xml:space="preserve">cardápio </w:t>
      </w:r>
      <w:r w:rsidR="00787915" w:rsidRPr="00787915">
        <w:rPr>
          <w:rFonts w:eastAsia="Courier New" w:cstheme="minorHAnsi"/>
        </w:rPr>
        <w:t>e</w:t>
      </w:r>
      <w:r w:rsidRPr="00787915">
        <w:rPr>
          <w:rFonts w:eastAsia="Courier New" w:cstheme="minorHAnsi"/>
        </w:rPr>
        <w:t xml:space="preserve"> preços dever</w:t>
      </w:r>
      <w:r w:rsidR="00787915" w:rsidRPr="00787915">
        <w:rPr>
          <w:rFonts w:eastAsia="Courier New" w:cstheme="minorHAnsi"/>
        </w:rPr>
        <w:t>ão</w:t>
      </w:r>
      <w:r w:rsidRPr="00787915">
        <w:rPr>
          <w:rFonts w:eastAsia="Courier New" w:cstheme="minorHAnsi"/>
        </w:rPr>
        <w:t xml:space="preserve"> ser exposto</w:t>
      </w:r>
      <w:r w:rsidR="00787915" w:rsidRPr="00787915">
        <w:rPr>
          <w:rFonts w:eastAsia="Courier New" w:cstheme="minorHAnsi"/>
        </w:rPr>
        <w:t>s</w:t>
      </w:r>
      <w:r w:rsidRPr="00787915">
        <w:rPr>
          <w:rFonts w:eastAsia="Courier New" w:cstheme="minorHAnsi"/>
        </w:rPr>
        <w:t xml:space="preserve"> dentro das tendas, não sendo possível expor nada do lado de fora</w:t>
      </w:r>
      <w:r w:rsidR="00787915" w:rsidRPr="00787915">
        <w:rPr>
          <w:rFonts w:eastAsia="Courier New" w:cstheme="minorHAnsi"/>
        </w:rPr>
        <w:t>, exceto o nome da entidade e a decoração</w:t>
      </w:r>
      <w:r w:rsidRPr="00787915">
        <w:rPr>
          <w:rFonts w:eastAsia="Courier New" w:cstheme="minorHAnsi"/>
        </w:rPr>
        <w:t>;</w:t>
      </w:r>
    </w:p>
    <w:p w14:paraId="6178E008" w14:textId="3551107C" w:rsidR="001F44FA" w:rsidRPr="00787915" w:rsidRDefault="001F44FA" w:rsidP="00C64EE9">
      <w:pPr>
        <w:tabs>
          <w:tab w:val="left" w:pos="284"/>
          <w:tab w:val="left" w:pos="426"/>
        </w:tabs>
        <w:jc w:val="both"/>
        <w:rPr>
          <w:rFonts w:eastAsia="Courier New" w:cstheme="minorHAnsi"/>
        </w:rPr>
      </w:pPr>
      <w:r w:rsidRPr="00787915">
        <w:rPr>
          <w:rFonts w:eastAsia="Courier New" w:cstheme="minorHAnsi"/>
          <w:b/>
          <w:bCs/>
        </w:rPr>
        <w:t>13.</w:t>
      </w:r>
      <w:r w:rsidRPr="00787915">
        <w:rPr>
          <w:rFonts w:eastAsia="Courier New" w:cstheme="minorHAnsi"/>
        </w:rPr>
        <w:t xml:space="preserve"> A decoração das Tendas </w:t>
      </w:r>
      <w:r w:rsidR="00787915" w:rsidRPr="00787915">
        <w:rPr>
          <w:rFonts w:eastAsia="Courier New" w:cstheme="minorHAnsi"/>
        </w:rPr>
        <w:t xml:space="preserve">será de responsabilidade de cada </w:t>
      </w:r>
      <w:r w:rsidRPr="00787915">
        <w:rPr>
          <w:rFonts w:eastAsia="Courier New" w:cstheme="minorHAnsi"/>
        </w:rPr>
        <w:t xml:space="preserve">Entidades e </w:t>
      </w:r>
      <w:r w:rsidR="00787915" w:rsidRPr="00787915">
        <w:rPr>
          <w:rFonts w:eastAsia="Courier New" w:cstheme="minorHAnsi"/>
        </w:rPr>
        <w:t>precisará ser relacionada ao tema do</w:t>
      </w:r>
      <w:r w:rsidRPr="00787915">
        <w:rPr>
          <w:rFonts w:eastAsia="Courier New" w:cstheme="minorHAnsi"/>
        </w:rPr>
        <w:t xml:space="preserve"> Evento: </w:t>
      </w:r>
      <w:r w:rsidR="00787915" w:rsidRPr="00787915">
        <w:rPr>
          <w:rFonts w:eastAsia="Courier New" w:cstheme="minorHAnsi"/>
        </w:rPr>
        <w:t>Festa Italiana</w:t>
      </w:r>
      <w:r w:rsidRPr="00787915">
        <w:rPr>
          <w:rFonts w:eastAsia="Courier New" w:cstheme="minorHAnsi"/>
        </w:rPr>
        <w:t>;</w:t>
      </w:r>
    </w:p>
    <w:p w14:paraId="52F27C24" w14:textId="2D1DA8BE" w:rsidR="001F44FA" w:rsidRPr="006F4ED8" w:rsidRDefault="001F44FA" w:rsidP="00C64EE9">
      <w:pPr>
        <w:tabs>
          <w:tab w:val="left" w:pos="284"/>
          <w:tab w:val="left" w:pos="426"/>
        </w:tabs>
        <w:jc w:val="both"/>
        <w:rPr>
          <w:rFonts w:cstheme="minorHAnsi"/>
        </w:rPr>
      </w:pPr>
      <w:r w:rsidRPr="00787915">
        <w:rPr>
          <w:rFonts w:cstheme="minorHAnsi"/>
          <w:b/>
          <w:bCs/>
        </w:rPr>
        <w:t>14.</w:t>
      </w:r>
      <w:r w:rsidRPr="00787915">
        <w:rPr>
          <w:rFonts w:cstheme="minorHAnsi"/>
        </w:rPr>
        <w:t xml:space="preserve"> Os vendedores deverão estar trajados com uniformes típicos</w:t>
      </w:r>
      <w:r w:rsidR="00787915" w:rsidRPr="00787915">
        <w:rPr>
          <w:rFonts w:cstheme="minorHAnsi"/>
        </w:rPr>
        <w:t>, relacionado ao Tema do Evento</w:t>
      </w:r>
      <w:r w:rsidRPr="00787915">
        <w:rPr>
          <w:rFonts w:cstheme="minorHAnsi"/>
        </w:rPr>
        <w:t>;</w:t>
      </w:r>
    </w:p>
    <w:p w14:paraId="167136E7" w14:textId="7BF4E869" w:rsidR="006F4ED8" w:rsidRPr="006F4ED8" w:rsidRDefault="006F4ED8" w:rsidP="00C64EE9">
      <w:pPr>
        <w:tabs>
          <w:tab w:val="left" w:pos="284"/>
          <w:tab w:val="left" w:pos="426"/>
        </w:tabs>
        <w:jc w:val="both"/>
        <w:rPr>
          <w:rFonts w:cstheme="minorHAnsi"/>
        </w:rPr>
      </w:pPr>
      <w:r w:rsidRPr="006F4ED8">
        <w:rPr>
          <w:rFonts w:cstheme="minorHAnsi"/>
          <w:b/>
          <w:bCs/>
        </w:rPr>
        <w:t>1</w:t>
      </w:r>
      <w:r w:rsidR="00787915">
        <w:rPr>
          <w:rFonts w:cstheme="minorHAnsi"/>
          <w:b/>
          <w:bCs/>
        </w:rPr>
        <w:t>5</w:t>
      </w:r>
      <w:r w:rsidRPr="006F4ED8">
        <w:rPr>
          <w:rFonts w:cstheme="minorHAnsi"/>
          <w:b/>
          <w:bCs/>
        </w:rPr>
        <w:t>.</w:t>
      </w:r>
      <w:r w:rsidRPr="006F4ED8">
        <w:rPr>
          <w:rFonts w:cstheme="minorHAnsi"/>
        </w:rPr>
        <w:t xml:space="preserve"> A entidade será responsável pela guarda e segurança dos bens materiais, os pertences e utensílios não poderão ser armazenados fora das barracas. Toda e qualquer máquina, como fogões, freezers, fornos, geladeiras e demais equipamentos que irão compor o espaço da instituição ficam sob total responsabilidade da entidade durante todo o período do evento;</w:t>
      </w:r>
    </w:p>
    <w:p w14:paraId="7DD4B5B7" w14:textId="713B9090" w:rsidR="006F4ED8" w:rsidRPr="006F4ED8" w:rsidRDefault="006F4ED8" w:rsidP="00C64EE9">
      <w:pPr>
        <w:tabs>
          <w:tab w:val="left" w:pos="284"/>
          <w:tab w:val="left" w:pos="426"/>
        </w:tabs>
        <w:jc w:val="both"/>
        <w:rPr>
          <w:rFonts w:cstheme="minorHAnsi"/>
        </w:rPr>
      </w:pPr>
      <w:r w:rsidRPr="006F4ED8">
        <w:rPr>
          <w:rFonts w:cstheme="minorHAnsi"/>
          <w:b/>
          <w:bCs/>
        </w:rPr>
        <w:t>1</w:t>
      </w:r>
      <w:r w:rsidR="00787915">
        <w:rPr>
          <w:rFonts w:cstheme="minorHAnsi"/>
          <w:b/>
          <w:bCs/>
        </w:rPr>
        <w:t>6</w:t>
      </w:r>
      <w:r w:rsidRPr="006F4ED8">
        <w:rPr>
          <w:rFonts w:cstheme="minorHAnsi"/>
          <w:b/>
          <w:bCs/>
        </w:rPr>
        <w:t>.</w:t>
      </w:r>
      <w:r w:rsidRPr="006F4ED8">
        <w:rPr>
          <w:rFonts w:cstheme="minorHAnsi"/>
        </w:rPr>
        <w:t xml:space="preserve"> Cada entidade deverá seguir o mapa da Praça de Alimentação da Festa que deverá ser informada pela organização do evento quanto à disposição das mesas e cadeiras, além de posicioná-las uma hora antes do início do evento e guardá-las após o término;</w:t>
      </w:r>
    </w:p>
    <w:p w14:paraId="59000A37" w14:textId="6A23E90B" w:rsidR="006F4ED8" w:rsidRPr="006F4ED8" w:rsidRDefault="006F4ED8" w:rsidP="00C64EE9">
      <w:pPr>
        <w:tabs>
          <w:tab w:val="left" w:pos="284"/>
          <w:tab w:val="left" w:pos="426"/>
        </w:tabs>
        <w:jc w:val="both"/>
        <w:rPr>
          <w:rFonts w:cstheme="minorHAnsi"/>
        </w:rPr>
      </w:pPr>
      <w:r w:rsidRPr="006F4ED8">
        <w:rPr>
          <w:rFonts w:cstheme="minorHAnsi"/>
          <w:b/>
          <w:bCs/>
        </w:rPr>
        <w:t>1</w:t>
      </w:r>
      <w:r w:rsidR="00787915">
        <w:rPr>
          <w:rFonts w:cstheme="minorHAnsi"/>
          <w:b/>
          <w:bCs/>
        </w:rPr>
        <w:t>7</w:t>
      </w:r>
      <w:r w:rsidRPr="006F4ED8">
        <w:rPr>
          <w:rFonts w:cstheme="minorHAnsi"/>
          <w:b/>
          <w:bCs/>
        </w:rPr>
        <w:t>.</w:t>
      </w:r>
      <w:r w:rsidRPr="006F4ED8">
        <w:rPr>
          <w:rFonts w:cstheme="minorHAnsi"/>
        </w:rPr>
        <w:t xml:space="preserve"> A limpeza e conservação das mesas, cadeiras, toalhas, balcões e demais espaços da tenda ocupada, devem ser obrigatoriamente limpas diariamente pela entidade, e o lixo adequadamente acondicionado; </w:t>
      </w:r>
    </w:p>
    <w:p w14:paraId="72BA92AC" w14:textId="6EFADB70" w:rsidR="006F4ED8" w:rsidRPr="006F4ED8" w:rsidRDefault="006F4ED8" w:rsidP="00C64EE9">
      <w:pPr>
        <w:tabs>
          <w:tab w:val="left" w:pos="284"/>
          <w:tab w:val="left" w:pos="426"/>
        </w:tabs>
        <w:jc w:val="both"/>
        <w:rPr>
          <w:rFonts w:cstheme="minorHAnsi"/>
        </w:rPr>
      </w:pPr>
      <w:r w:rsidRPr="006F4ED8">
        <w:rPr>
          <w:rFonts w:cstheme="minorHAnsi"/>
          <w:b/>
          <w:bCs/>
        </w:rPr>
        <w:t>1</w:t>
      </w:r>
      <w:r w:rsidR="00787915">
        <w:rPr>
          <w:rFonts w:cstheme="minorHAnsi"/>
          <w:b/>
          <w:bCs/>
        </w:rPr>
        <w:t>8</w:t>
      </w:r>
      <w:r w:rsidRPr="006F4ED8">
        <w:rPr>
          <w:rFonts w:cstheme="minorHAnsi"/>
        </w:rPr>
        <w:t xml:space="preserve"> É obrigatória a utilização de acessórios de higiene, tais como: luva e touca para os manipuladores de alimentos;</w:t>
      </w:r>
    </w:p>
    <w:p w14:paraId="78AB8FE8" w14:textId="1A2AD09D" w:rsidR="006F4ED8" w:rsidRPr="006F4ED8" w:rsidRDefault="006F4ED8" w:rsidP="00C64EE9">
      <w:pPr>
        <w:tabs>
          <w:tab w:val="left" w:pos="284"/>
          <w:tab w:val="left" w:pos="426"/>
        </w:tabs>
        <w:jc w:val="both"/>
        <w:rPr>
          <w:rFonts w:cstheme="minorHAnsi"/>
        </w:rPr>
      </w:pPr>
      <w:r w:rsidRPr="006F4ED8">
        <w:rPr>
          <w:rFonts w:cstheme="minorHAnsi"/>
          <w:b/>
          <w:bCs/>
        </w:rPr>
        <w:t>1</w:t>
      </w:r>
      <w:r w:rsidR="00787915">
        <w:rPr>
          <w:rFonts w:cstheme="minorHAnsi"/>
          <w:b/>
          <w:bCs/>
        </w:rPr>
        <w:t>9</w:t>
      </w:r>
      <w:r w:rsidRPr="006F4ED8">
        <w:rPr>
          <w:rFonts w:cstheme="minorHAnsi"/>
          <w:b/>
          <w:bCs/>
        </w:rPr>
        <w:t>.</w:t>
      </w:r>
      <w:r w:rsidRPr="006F4ED8">
        <w:rPr>
          <w:rFonts w:cstheme="minorHAnsi"/>
        </w:rPr>
        <w:t xml:space="preserve"> É de total e irrestrita responsabilidade de cada entidade o compromisso em comercializar produtos que obedeçam às leis vigentes, principalmente ao que se referem aos requisitos da vigilância sanitária;</w:t>
      </w:r>
    </w:p>
    <w:p w14:paraId="2AC6A292" w14:textId="2E09E0C0" w:rsidR="006F4ED8" w:rsidRPr="006F4ED8" w:rsidRDefault="00787915" w:rsidP="00C64EE9">
      <w:pPr>
        <w:tabs>
          <w:tab w:val="left" w:pos="284"/>
          <w:tab w:val="left" w:pos="426"/>
        </w:tabs>
        <w:jc w:val="both"/>
        <w:rPr>
          <w:rFonts w:cstheme="minorHAnsi"/>
        </w:rPr>
      </w:pPr>
      <w:r>
        <w:rPr>
          <w:rFonts w:cstheme="minorHAnsi"/>
          <w:b/>
          <w:bCs/>
        </w:rPr>
        <w:t>20</w:t>
      </w:r>
      <w:r w:rsidR="006F4ED8" w:rsidRPr="006F4ED8">
        <w:rPr>
          <w:rFonts w:cstheme="minorHAnsi"/>
          <w:b/>
          <w:bCs/>
        </w:rPr>
        <w:t>.</w:t>
      </w:r>
      <w:r w:rsidR="006F4ED8" w:rsidRPr="006F4ED8">
        <w:rPr>
          <w:rFonts w:cstheme="minorHAnsi"/>
        </w:rPr>
        <w:t xml:space="preserve"> Exercer unicamente o ramo que lhe foi autorizado, conforme descrito no edital, observando as exigências legais e higiênico-sanitárias, inclusive com a disponibilização de lixeiras aos consumidores;</w:t>
      </w:r>
    </w:p>
    <w:p w14:paraId="36E639B2" w14:textId="46EC85C0" w:rsidR="006F4ED8" w:rsidRPr="006F4ED8" w:rsidRDefault="00787915" w:rsidP="00C64EE9">
      <w:pPr>
        <w:tabs>
          <w:tab w:val="left" w:pos="284"/>
          <w:tab w:val="left" w:pos="426"/>
        </w:tabs>
        <w:jc w:val="both"/>
        <w:rPr>
          <w:rFonts w:cstheme="minorHAnsi"/>
        </w:rPr>
      </w:pPr>
      <w:r>
        <w:rPr>
          <w:rFonts w:cstheme="minorHAnsi"/>
          <w:b/>
          <w:bCs/>
        </w:rPr>
        <w:t>21</w:t>
      </w:r>
      <w:r w:rsidR="006F4ED8" w:rsidRPr="006F4ED8">
        <w:rPr>
          <w:rFonts w:cstheme="minorHAnsi"/>
          <w:b/>
          <w:bCs/>
        </w:rPr>
        <w:t>.</w:t>
      </w:r>
      <w:r w:rsidR="006F4ED8" w:rsidRPr="006F4ED8">
        <w:rPr>
          <w:rFonts w:cstheme="minorHAnsi"/>
        </w:rPr>
        <w:t xml:space="preserve"> Os vendedores deverão manter a higiene pessoal como: unhas cortadas e limpas, não utilizar anéis, pulseiras ou qualquer outro tipo de adereço que venha interferir nas normas da vigilância sanitária;</w:t>
      </w:r>
    </w:p>
    <w:p w14:paraId="715428BB" w14:textId="3B1B9625" w:rsidR="006F4ED8" w:rsidRPr="006F4ED8" w:rsidRDefault="00787915" w:rsidP="00C64EE9">
      <w:pPr>
        <w:tabs>
          <w:tab w:val="left" w:pos="284"/>
          <w:tab w:val="left" w:pos="426"/>
        </w:tabs>
        <w:spacing w:line="267" w:lineRule="auto"/>
        <w:jc w:val="both"/>
        <w:rPr>
          <w:rFonts w:eastAsia="Courier New" w:cstheme="minorHAnsi"/>
        </w:rPr>
      </w:pPr>
      <w:r>
        <w:rPr>
          <w:rFonts w:eastAsia="Courier New" w:cstheme="minorHAnsi"/>
          <w:b/>
          <w:bCs/>
        </w:rPr>
        <w:t>22</w:t>
      </w:r>
      <w:r w:rsidR="006F4ED8" w:rsidRPr="006F4ED8">
        <w:rPr>
          <w:rFonts w:eastAsia="Courier New" w:cstheme="minorHAnsi"/>
          <w:b/>
          <w:bCs/>
        </w:rPr>
        <w:t>.</w:t>
      </w:r>
      <w:r w:rsidR="006F4ED8" w:rsidRPr="006F4ED8">
        <w:rPr>
          <w:rFonts w:eastAsia="Courier New" w:cstheme="minorHAnsi"/>
        </w:rPr>
        <w:t xml:space="preserve"> Está vedada a venda de tabaco, de fogos ou qualquer outro produto pirotécnico, inflamável ou qualquer outro produto que possa trazer risco ao público e à estrutura do evento, conforme Lei 17.389/2021;</w:t>
      </w:r>
    </w:p>
    <w:p w14:paraId="00C13133" w14:textId="5AC0E31F" w:rsidR="006F4ED8" w:rsidRPr="006F4ED8" w:rsidRDefault="006F4ED8" w:rsidP="00C64EE9">
      <w:pPr>
        <w:tabs>
          <w:tab w:val="left" w:pos="284"/>
          <w:tab w:val="left" w:pos="426"/>
        </w:tabs>
        <w:jc w:val="both"/>
        <w:rPr>
          <w:rFonts w:cstheme="minorHAnsi"/>
        </w:rPr>
      </w:pPr>
      <w:r w:rsidRPr="006F4ED8">
        <w:rPr>
          <w:rFonts w:cstheme="minorHAnsi"/>
          <w:b/>
          <w:bCs/>
        </w:rPr>
        <w:t>2</w:t>
      </w:r>
      <w:r w:rsidR="00787915">
        <w:rPr>
          <w:rFonts w:cstheme="minorHAnsi"/>
          <w:b/>
          <w:bCs/>
        </w:rPr>
        <w:t>3</w:t>
      </w:r>
      <w:r w:rsidRPr="006F4ED8">
        <w:rPr>
          <w:rFonts w:cstheme="minorHAnsi"/>
          <w:b/>
          <w:bCs/>
        </w:rPr>
        <w:t>.</w:t>
      </w:r>
      <w:r w:rsidRPr="006F4ED8">
        <w:rPr>
          <w:rFonts w:cstheme="minorHAnsi"/>
        </w:rPr>
        <w:t xml:space="preserve"> Não será permitida a venda de produtos em garrafas, copos e ou/ vasilhames de qualquer natureza de vidro;</w:t>
      </w:r>
    </w:p>
    <w:p w14:paraId="50DAF97C" w14:textId="12517276" w:rsidR="006F4ED8" w:rsidRPr="006F4ED8" w:rsidRDefault="006F4ED8" w:rsidP="00C64EE9">
      <w:pPr>
        <w:tabs>
          <w:tab w:val="left" w:pos="284"/>
          <w:tab w:val="left" w:pos="426"/>
        </w:tabs>
        <w:jc w:val="both"/>
        <w:rPr>
          <w:rFonts w:cstheme="minorHAnsi"/>
        </w:rPr>
      </w:pPr>
      <w:r w:rsidRPr="006F4ED8">
        <w:rPr>
          <w:rFonts w:cstheme="minorHAnsi"/>
          <w:b/>
          <w:bCs/>
        </w:rPr>
        <w:t>2</w:t>
      </w:r>
      <w:r w:rsidR="00787915">
        <w:rPr>
          <w:rFonts w:cstheme="minorHAnsi"/>
          <w:b/>
          <w:bCs/>
        </w:rPr>
        <w:t>4</w:t>
      </w:r>
      <w:r w:rsidRPr="006F4ED8">
        <w:rPr>
          <w:rFonts w:cstheme="minorHAnsi"/>
          <w:b/>
          <w:bCs/>
        </w:rPr>
        <w:t>.</w:t>
      </w:r>
      <w:r w:rsidRPr="006F4ED8">
        <w:rPr>
          <w:rFonts w:cstheme="minorHAnsi"/>
        </w:rPr>
        <w:t xml:space="preserve"> Todos e quaisquer danos que porventura venham a ocorrer aos consumidores deverão ser reparados pela entidade;</w:t>
      </w:r>
    </w:p>
    <w:p w14:paraId="7BA1F4D1" w14:textId="09F15074" w:rsidR="006F4ED8" w:rsidRPr="006F4ED8" w:rsidRDefault="006F4ED8" w:rsidP="00C64EE9">
      <w:pPr>
        <w:tabs>
          <w:tab w:val="left" w:pos="284"/>
          <w:tab w:val="left" w:pos="426"/>
        </w:tabs>
        <w:jc w:val="both"/>
        <w:rPr>
          <w:rFonts w:cstheme="minorHAnsi"/>
        </w:rPr>
      </w:pPr>
      <w:r w:rsidRPr="006F4ED8">
        <w:rPr>
          <w:rFonts w:cstheme="minorHAnsi"/>
          <w:b/>
          <w:bCs/>
        </w:rPr>
        <w:t>2</w:t>
      </w:r>
      <w:r w:rsidR="00787915">
        <w:rPr>
          <w:rFonts w:cstheme="minorHAnsi"/>
          <w:b/>
          <w:bCs/>
        </w:rPr>
        <w:t>5</w:t>
      </w:r>
      <w:r w:rsidRPr="006F4ED8">
        <w:rPr>
          <w:rFonts w:cstheme="minorHAnsi"/>
          <w:b/>
          <w:bCs/>
        </w:rPr>
        <w:t>.</w:t>
      </w:r>
      <w:r w:rsidRPr="006F4ED8">
        <w:rPr>
          <w:rFonts w:cstheme="minorHAnsi"/>
        </w:rPr>
        <w:t xml:space="preserve"> Manter durante toda a exploração da área a compatibilidade com as obrigações assumidas.</w:t>
      </w:r>
    </w:p>
    <w:p w14:paraId="0F39EFEA" w14:textId="77777777" w:rsidR="006F4ED8" w:rsidRPr="006F4ED8" w:rsidRDefault="006F4ED8" w:rsidP="00C64EE9">
      <w:pPr>
        <w:jc w:val="both"/>
        <w:rPr>
          <w:rFonts w:cstheme="minorHAnsi"/>
        </w:rPr>
      </w:pPr>
      <w:bookmarkStart w:id="3" w:name="page6"/>
      <w:bookmarkEnd w:id="3"/>
    </w:p>
    <w:p w14:paraId="1384E5F6" w14:textId="77777777" w:rsidR="006F4ED8" w:rsidRPr="006F4ED8" w:rsidRDefault="006F4ED8" w:rsidP="00787915">
      <w:pPr>
        <w:widowControl w:val="0"/>
        <w:autoSpaceDE w:val="0"/>
        <w:autoSpaceDN w:val="0"/>
        <w:adjustRightInd w:val="0"/>
        <w:rPr>
          <w:rFonts w:cstheme="minorHAnsi"/>
          <w:b/>
        </w:rPr>
      </w:pPr>
    </w:p>
    <w:p w14:paraId="6C76CF54" w14:textId="77777777" w:rsidR="006F4ED8" w:rsidRPr="006F4ED8" w:rsidRDefault="006F4ED8" w:rsidP="006F4ED8">
      <w:pPr>
        <w:widowControl w:val="0"/>
        <w:autoSpaceDE w:val="0"/>
        <w:autoSpaceDN w:val="0"/>
        <w:adjustRightInd w:val="0"/>
        <w:jc w:val="center"/>
        <w:rPr>
          <w:rFonts w:cstheme="minorHAnsi"/>
          <w:b/>
        </w:rPr>
      </w:pPr>
      <w:r w:rsidRPr="006F4ED8">
        <w:rPr>
          <w:rFonts w:cstheme="minorHAnsi"/>
          <w:b/>
        </w:rPr>
        <w:lastRenderedPageBreak/>
        <w:t>ANEXO II</w:t>
      </w:r>
    </w:p>
    <w:p w14:paraId="0FE58C47" w14:textId="77777777" w:rsidR="006F4ED8" w:rsidRPr="006F4ED8" w:rsidRDefault="006F4ED8" w:rsidP="006F4ED8">
      <w:pPr>
        <w:widowControl w:val="0"/>
        <w:autoSpaceDE w:val="0"/>
        <w:autoSpaceDN w:val="0"/>
        <w:adjustRightInd w:val="0"/>
        <w:rPr>
          <w:rFonts w:cstheme="minorHAnsi"/>
          <w:b/>
        </w:rPr>
      </w:pPr>
    </w:p>
    <w:p w14:paraId="744333CA" w14:textId="557E8ED6" w:rsidR="006F4ED8" w:rsidRPr="006F4ED8" w:rsidRDefault="00653698" w:rsidP="006F4ED8">
      <w:pPr>
        <w:widowControl w:val="0"/>
        <w:autoSpaceDE w:val="0"/>
        <w:autoSpaceDN w:val="0"/>
        <w:adjustRightInd w:val="0"/>
        <w:jc w:val="center"/>
        <w:rPr>
          <w:rFonts w:cstheme="minorHAnsi"/>
          <w:b/>
        </w:rPr>
      </w:pPr>
      <w:r>
        <w:rPr>
          <w:rFonts w:cstheme="minorHAnsi"/>
          <w:b/>
          <w:bCs/>
        </w:rPr>
        <w:t xml:space="preserve">EDITAL DE </w:t>
      </w:r>
      <w:r w:rsidR="006F4ED8" w:rsidRPr="006F4ED8">
        <w:rPr>
          <w:rFonts w:cstheme="minorHAnsi"/>
          <w:b/>
          <w:bCs/>
        </w:rPr>
        <w:t>CREDENCIAMENTO</w:t>
      </w:r>
      <w:r>
        <w:rPr>
          <w:rFonts w:cstheme="minorHAnsi"/>
          <w:b/>
          <w:bCs/>
        </w:rPr>
        <w:t xml:space="preserve"> Nº 02/2024</w:t>
      </w:r>
    </w:p>
    <w:p w14:paraId="5126CED5" w14:textId="77777777" w:rsidR="006F4ED8" w:rsidRPr="006F4ED8" w:rsidRDefault="006F4ED8" w:rsidP="006F4ED8">
      <w:pPr>
        <w:widowControl w:val="0"/>
        <w:autoSpaceDE w:val="0"/>
        <w:autoSpaceDN w:val="0"/>
        <w:adjustRightInd w:val="0"/>
        <w:jc w:val="center"/>
        <w:rPr>
          <w:rFonts w:cstheme="minorHAnsi"/>
          <w:b/>
          <w:bCs/>
        </w:rPr>
      </w:pPr>
      <w:r w:rsidRPr="006F4ED8">
        <w:rPr>
          <w:rFonts w:cstheme="minorHAnsi"/>
          <w:b/>
          <w:bCs/>
        </w:rPr>
        <w:t xml:space="preserve">CARTA DE APRESENTAÇÃO </w:t>
      </w:r>
    </w:p>
    <w:p w14:paraId="58D9A45C" w14:textId="77777777" w:rsidR="006F4ED8" w:rsidRPr="006F4ED8" w:rsidRDefault="006F4ED8" w:rsidP="006F4ED8">
      <w:pPr>
        <w:widowControl w:val="0"/>
        <w:autoSpaceDE w:val="0"/>
        <w:autoSpaceDN w:val="0"/>
        <w:adjustRightInd w:val="0"/>
        <w:jc w:val="center"/>
        <w:rPr>
          <w:rFonts w:cstheme="minorHAnsi"/>
          <w:b/>
          <w:bCs/>
        </w:rPr>
      </w:pPr>
    </w:p>
    <w:p w14:paraId="3083353D" w14:textId="77777777" w:rsidR="006F4ED8" w:rsidRPr="006F4ED8" w:rsidRDefault="006F4ED8" w:rsidP="006F4ED8">
      <w:pPr>
        <w:widowControl w:val="0"/>
        <w:autoSpaceDE w:val="0"/>
        <w:autoSpaceDN w:val="0"/>
        <w:adjustRightInd w:val="0"/>
        <w:jc w:val="center"/>
        <w:rPr>
          <w:rFonts w:cstheme="minorHAnsi"/>
          <w:b/>
          <w:bCs/>
        </w:rPr>
      </w:pPr>
    </w:p>
    <w:p w14:paraId="349E3A81" w14:textId="77777777" w:rsidR="006F4ED8" w:rsidRPr="006F4ED8" w:rsidRDefault="006F4ED8" w:rsidP="006F4ED8">
      <w:pPr>
        <w:widowControl w:val="0"/>
        <w:autoSpaceDE w:val="0"/>
        <w:autoSpaceDN w:val="0"/>
        <w:adjustRightInd w:val="0"/>
        <w:jc w:val="center"/>
        <w:rPr>
          <w:rFonts w:cstheme="minorHAnsi"/>
          <w:b/>
          <w:bCs/>
        </w:rPr>
      </w:pPr>
    </w:p>
    <w:p w14:paraId="2599AA70" w14:textId="77777777" w:rsidR="006F4ED8" w:rsidRPr="006F4ED8" w:rsidRDefault="006F4ED8" w:rsidP="006F4ED8">
      <w:pPr>
        <w:widowControl w:val="0"/>
        <w:autoSpaceDE w:val="0"/>
        <w:autoSpaceDN w:val="0"/>
        <w:adjustRightInd w:val="0"/>
        <w:rPr>
          <w:rFonts w:cstheme="minorHAnsi"/>
          <w:b/>
          <w:bCs/>
        </w:rPr>
      </w:pPr>
    </w:p>
    <w:p w14:paraId="2428999F" w14:textId="77777777" w:rsidR="006F4ED8" w:rsidRPr="006F4ED8" w:rsidRDefault="006F4ED8" w:rsidP="006F4ED8">
      <w:pPr>
        <w:widowControl w:val="0"/>
        <w:autoSpaceDE w:val="0"/>
        <w:autoSpaceDN w:val="0"/>
        <w:adjustRightInd w:val="0"/>
        <w:rPr>
          <w:rFonts w:cstheme="minorHAnsi"/>
          <w:b/>
          <w:bCs/>
        </w:rPr>
      </w:pPr>
    </w:p>
    <w:p w14:paraId="449A25FA" w14:textId="3E5ECBC8" w:rsidR="006F4ED8" w:rsidRPr="006F4ED8" w:rsidRDefault="006F4ED8" w:rsidP="006F4ED8">
      <w:pPr>
        <w:widowControl w:val="0"/>
        <w:autoSpaceDE w:val="0"/>
        <w:autoSpaceDN w:val="0"/>
        <w:adjustRightInd w:val="0"/>
        <w:jc w:val="both"/>
        <w:rPr>
          <w:rFonts w:cstheme="minorHAnsi"/>
          <w:b/>
          <w:bCs/>
        </w:rPr>
      </w:pPr>
      <w:r w:rsidRPr="006F4ED8">
        <w:rPr>
          <w:rFonts w:cstheme="minorHAnsi"/>
        </w:rPr>
        <w:t xml:space="preserve">             A ............(Nome da entidade)..........., CNPJ.............................., através do seu representante legal, o (a) Sr.(a) ..........(Nome do presidente)........, RG................................e CPF............................................,</w:t>
      </w:r>
      <w:r w:rsidRPr="006F4ED8">
        <w:rPr>
          <w:rFonts w:cstheme="minorHAnsi"/>
          <w:iCs/>
        </w:rPr>
        <w:t xml:space="preserve"> em</w:t>
      </w:r>
      <w:r w:rsidRPr="006F4ED8">
        <w:rPr>
          <w:rFonts w:cstheme="minorHAnsi"/>
        </w:rPr>
        <w:t xml:space="preserve"> atendimento ao disposto no Edital de</w:t>
      </w:r>
      <w:r w:rsidR="00653698">
        <w:rPr>
          <w:rFonts w:cstheme="minorHAnsi"/>
        </w:rPr>
        <w:t xml:space="preserve"> </w:t>
      </w:r>
      <w:r w:rsidRPr="006F4ED8">
        <w:rPr>
          <w:rFonts w:cstheme="minorHAnsi"/>
        </w:rPr>
        <w:t>Credenciamento 0</w:t>
      </w:r>
      <w:r w:rsidR="00EB7D69">
        <w:rPr>
          <w:rFonts w:cstheme="minorHAnsi"/>
        </w:rPr>
        <w:t>2</w:t>
      </w:r>
      <w:r w:rsidRPr="006F4ED8">
        <w:rPr>
          <w:rFonts w:cstheme="minorHAnsi"/>
        </w:rPr>
        <w:t>/2024, CREDENCIA para representá-la junto à Secretaria Municipal de Cultura, o Sr.(a) ................................., RG................e CPF..................., como responsável para  praticar todos os atos necessários em nome da entidade durante todas as etapas do evento.</w:t>
      </w:r>
      <w:r w:rsidRPr="006F4ED8">
        <w:rPr>
          <w:rFonts w:cstheme="minorHAnsi"/>
          <w:b/>
          <w:bCs/>
        </w:rPr>
        <w:t xml:space="preserve"> </w:t>
      </w:r>
    </w:p>
    <w:p w14:paraId="68AFD104" w14:textId="77777777" w:rsidR="006F4ED8" w:rsidRPr="006F4ED8" w:rsidRDefault="006F4ED8" w:rsidP="006F4ED8">
      <w:pPr>
        <w:widowControl w:val="0"/>
        <w:autoSpaceDE w:val="0"/>
        <w:autoSpaceDN w:val="0"/>
        <w:adjustRightInd w:val="0"/>
        <w:jc w:val="center"/>
        <w:rPr>
          <w:rFonts w:cstheme="minorHAnsi"/>
          <w:b/>
          <w:bCs/>
        </w:rPr>
      </w:pPr>
    </w:p>
    <w:p w14:paraId="3BF2878E" w14:textId="77777777" w:rsidR="006F4ED8" w:rsidRPr="006F4ED8" w:rsidRDefault="006F4ED8" w:rsidP="006F4ED8">
      <w:pPr>
        <w:widowControl w:val="0"/>
        <w:autoSpaceDE w:val="0"/>
        <w:autoSpaceDN w:val="0"/>
        <w:adjustRightInd w:val="0"/>
        <w:rPr>
          <w:rFonts w:cstheme="minorHAnsi"/>
        </w:rPr>
      </w:pPr>
    </w:p>
    <w:p w14:paraId="5F4F4577" w14:textId="77777777" w:rsidR="006F4ED8" w:rsidRPr="006F4ED8" w:rsidRDefault="006F4ED8" w:rsidP="006F4ED8">
      <w:pPr>
        <w:widowControl w:val="0"/>
        <w:autoSpaceDE w:val="0"/>
        <w:autoSpaceDN w:val="0"/>
        <w:adjustRightInd w:val="0"/>
        <w:rPr>
          <w:rFonts w:cstheme="minorHAnsi"/>
        </w:rPr>
      </w:pPr>
    </w:p>
    <w:p w14:paraId="7F28DF50" w14:textId="77777777" w:rsidR="006F4ED8" w:rsidRPr="006F4ED8" w:rsidRDefault="006F4ED8" w:rsidP="006F4ED8">
      <w:pPr>
        <w:widowControl w:val="0"/>
        <w:autoSpaceDE w:val="0"/>
        <w:autoSpaceDN w:val="0"/>
        <w:adjustRightInd w:val="0"/>
        <w:rPr>
          <w:rFonts w:cstheme="minorHAnsi"/>
        </w:rPr>
      </w:pPr>
    </w:p>
    <w:p w14:paraId="5E0BEE48" w14:textId="77777777" w:rsidR="006F4ED8" w:rsidRPr="006F4ED8" w:rsidRDefault="006F4ED8" w:rsidP="006F4ED8">
      <w:pPr>
        <w:widowControl w:val="0"/>
        <w:autoSpaceDE w:val="0"/>
        <w:autoSpaceDN w:val="0"/>
        <w:adjustRightInd w:val="0"/>
        <w:jc w:val="center"/>
        <w:rPr>
          <w:rFonts w:cstheme="minorHAnsi"/>
        </w:rPr>
      </w:pPr>
      <w:r w:rsidRPr="006F4ED8">
        <w:rPr>
          <w:rFonts w:cstheme="minorHAnsi"/>
        </w:rPr>
        <w:t>Local/UF, ____ de ______________ de 2024.</w:t>
      </w:r>
    </w:p>
    <w:p w14:paraId="0AC1217E" w14:textId="77777777" w:rsidR="006F4ED8" w:rsidRPr="006F4ED8" w:rsidRDefault="006F4ED8" w:rsidP="006F4ED8">
      <w:pPr>
        <w:widowControl w:val="0"/>
        <w:autoSpaceDE w:val="0"/>
        <w:autoSpaceDN w:val="0"/>
        <w:adjustRightInd w:val="0"/>
        <w:jc w:val="center"/>
        <w:rPr>
          <w:rFonts w:cstheme="minorHAnsi"/>
        </w:rPr>
      </w:pPr>
    </w:p>
    <w:p w14:paraId="2E2E9061" w14:textId="77777777" w:rsidR="006F4ED8" w:rsidRPr="006F4ED8" w:rsidRDefault="006F4ED8" w:rsidP="006F4ED8">
      <w:pPr>
        <w:widowControl w:val="0"/>
        <w:autoSpaceDE w:val="0"/>
        <w:autoSpaceDN w:val="0"/>
        <w:adjustRightInd w:val="0"/>
        <w:jc w:val="center"/>
        <w:rPr>
          <w:rFonts w:cstheme="minorHAnsi"/>
        </w:rPr>
      </w:pPr>
    </w:p>
    <w:p w14:paraId="4B659628" w14:textId="77777777" w:rsidR="006F4ED8" w:rsidRPr="006F4ED8" w:rsidRDefault="006F4ED8" w:rsidP="006F4ED8">
      <w:pPr>
        <w:widowControl w:val="0"/>
        <w:autoSpaceDE w:val="0"/>
        <w:autoSpaceDN w:val="0"/>
        <w:adjustRightInd w:val="0"/>
        <w:jc w:val="center"/>
        <w:rPr>
          <w:rFonts w:cstheme="minorHAnsi"/>
        </w:rPr>
      </w:pPr>
    </w:p>
    <w:p w14:paraId="57A441C8" w14:textId="77777777" w:rsidR="006F4ED8" w:rsidRPr="006F4ED8" w:rsidRDefault="006F4ED8" w:rsidP="006F4ED8">
      <w:pPr>
        <w:widowControl w:val="0"/>
        <w:autoSpaceDE w:val="0"/>
        <w:autoSpaceDN w:val="0"/>
        <w:adjustRightInd w:val="0"/>
        <w:rPr>
          <w:rFonts w:cstheme="minorHAnsi"/>
        </w:rPr>
      </w:pPr>
    </w:p>
    <w:p w14:paraId="537C6CB9" w14:textId="77777777" w:rsidR="006F4ED8" w:rsidRPr="006F4ED8" w:rsidRDefault="006F4ED8" w:rsidP="006F4ED8">
      <w:pPr>
        <w:widowControl w:val="0"/>
        <w:autoSpaceDE w:val="0"/>
        <w:autoSpaceDN w:val="0"/>
        <w:adjustRightInd w:val="0"/>
        <w:jc w:val="center"/>
        <w:rPr>
          <w:rFonts w:cstheme="minorHAnsi"/>
        </w:rPr>
      </w:pPr>
    </w:p>
    <w:p w14:paraId="6763D197" w14:textId="77777777" w:rsidR="006F4ED8" w:rsidRPr="006F4ED8" w:rsidRDefault="006F4ED8" w:rsidP="006F4ED8">
      <w:pPr>
        <w:widowControl w:val="0"/>
        <w:autoSpaceDE w:val="0"/>
        <w:autoSpaceDN w:val="0"/>
        <w:adjustRightInd w:val="0"/>
        <w:jc w:val="center"/>
        <w:rPr>
          <w:rFonts w:cstheme="minorHAnsi"/>
        </w:rPr>
      </w:pPr>
    </w:p>
    <w:p w14:paraId="7B6C8CA1" w14:textId="77777777" w:rsidR="006F4ED8" w:rsidRPr="006F4ED8" w:rsidRDefault="006F4ED8" w:rsidP="006F4ED8">
      <w:pPr>
        <w:widowControl w:val="0"/>
        <w:autoSpaceDE w:val="0"/>
        <w:autoSpaceDN w:val="0"/>
        <w:adjustRightInd w:val="0"/>
        <w:jc w:val="center"/>
        <w:rPr>
          <w:rFonts w:cstheme="minorHAnsi"/>
        </w:rPr>
      </w:pPr>
      <w:r w:rsidRPr="006F4ED8">
        <w:rPr>
          <w:rFonts w:cstheme="minorHAnsi"/>
        </w:rPr>
        <w:t>...........................................................................................</w:t>
      </w:r>
    </w:p>
    <w:p w14:paraId="0E5C0995" w14:textId="77777777" w:rsidR="006F4ED8" w:rsidRPr="006F4ED8" w:rsidRDefault="006F4ED8" w:rsidP="006F4ED8">
      <w:pPr>
        <w:widowControl w:val="0"/>
        <w:autoSpaceDE w:val="0"/>
        <w:autoSpaceDN w:val="0"/>
        <w:adjustRightInd w:val="0"/>
        <w:jc w:val="center"/>
        <w:rPr>
          <w:rFonts w:cstheme="minorHAnsi"/>
        </w:rPr>
      </w:pPr>
      <w:r w:rsidRPr="006F4ED8">
        <w:rPr>
          <w:rFonts w:cstheme="minorHAnsi"/>
        </w:rPr>
        <w:t>(Nome e Cargo do Representante Legal da entidade)</w:t>
      </w:r>
    </w:p>
    <w:p w14:paraId="7BE84DCD" w14:textId="77777777" w:rsidR="006F4ED8" w:rsidRPr="006F4ED8" w:rsidRDefault="006F4ED8" w:rsidP="006F4ED8">
      <w:pPr>
        <w:widowControl w:val="0"/>
        <w:autoSpaceDE w:val="0"/>
        <w:autoSpaceDN w:val="0"/>
        <w:adjustRightInd w:val="0"/>
        <w:jc w:val="center"/>
        <w:rPr>
          <w:rFonts w:cstheme="minorHAnsi"/>
          <w:b/>
        </w:rPr>
      </w:pPr>
    </w:p>
    <w:p w14:paraId="19FDA5EA" w14:textId="77777777" w:rsidR="006F4ED8" w:rsidRPr="006F4ED8" w:rsidRDefault="006F4ED8" w:rsidP="006F4ED8">
      <w:pPr>
        <w:widowControl w:val="0"/>
        <w:autoSpaceDE w:val="0"/>
        <w:autoSpaceDN w:val="0"/>
        <w:adjustRightInd w:val="0"/>
        <w:jc w:val="center"/>
        <w:rPr>
          <w:rFonts w:cstheme="minorHAnsi"/>
          <w:b/>
        </w:rPr>
      </w:pPr>
    </w:p>
    <w:p w14:paraId="32D2BFFA" w14:textId="77777777" w:rsidR="006F4ED8" w:rsidRPr="006F4ED8" w:rsidRDefault="006F4ED8" w:rsidP="006F4ED8">
      <w:pPr>
        <w:widowControl w:val="0"/>
        <w:autoSpaceDE w:val="0"/>
        <w:autoSpaceDN w:val="0"/>
        <w:adjustRightInd w:val="0"/>
        <w:jc w:val="center"/>
        <w:rPr>
          <w:rFonts w:cstheme="minorHAnsi"/>
          <w:b/>
        </w:rPr>
      </w:pPr>
    </w:p>
    <w:p w14:paraId="5A1B959D" w14:textId="77777777" w:rsidR="006F4ED8" w:rsidRPr="006F4ED8" w:rsidRDefault="006F4ED8" w:rsidP="006F4ED8">
      <w:pPr>
        <w:widowControl w:val="0"/>
        <w:autoSpaceDE w:val="0"/>
        <w:autoSpaceDN w:val="0"/>
        <w:adjustRightInd w:val="0"/>
        <w:jc w:val="center"/>
        <w:rPr>
          <w:rFonts w:cstheme="minorHAnsi"/>
          <w:b/>
        </w:rPr>
      </w:pPr>
    </w:p>
    <w:p w14:paraId="6F477FEC" w14:textId="77777777" w:rsidR="006F4ED8" w:rsidRPr="006F4ED8" w:rsidRDefault="006F4ED8" w:rsidP="006F4ED8">
      <w:pPr>
        <w:widowControl w:val="0"/>
        <w:autoSpaceDE w:val="0"/>
        <w:autoSpaceDN w:val="0"/>
        <w:adjustRightInd w:val="0"/>
        <w:jc w:val="center"/>
        <w:rPr>
          <w:rFonts w:cstheme="minorHAnsi"/>
          <w:b/>
        </w:rPr>
      </w:pPr>
    </w:p>
    <w:p w14:paraId="377313D0" w14:textId="77777777" w:rsidR="006F4ED8" w:rsidRPr="006F4ED8" w:rsidRDefault="006F4ED8" w:rsidP="006F4ED8">
      <w:pPr>
        <w:widowControl w:val="0"/>
        <w:autoSpaceDE w:val="0"/>
        <w:autoSpaceDN w:val="0"/>
        <w:adjustRightInd w:val="0"/>
        <w:jc w:val="center"/>
        <w:rPr>
          <w:rFonts w:cstheme="minorHAnsi"/>
          <w:b/>
        </w:rPr>
      </w:pPr>
      <w:r w:rsidRPr="006F4ED8">
        <w:rPr>
          <w:rFonts w:cstheme="minorHAnsi"/>
          <w:b/>
        </w:rPr>
        <w:lastRenderedPageBreak/>
        <w:t>ANEXO III</w:t>
      </w:r>
    </w:p>
    <w:p w14:paraId="54CBEB47" w14:textId="77777777" w:rsidR="006F4ED8" w:rsidRPr="006F4ED8" w:rsidRDefault="006F4ED8" w:rsidP="006F4ED8">
      <w:pPr>
        <w:widowControl w:val="0"/>
        <w:autoSpaceDE w:val="0"/>
        <w:autoSpaceDN w:val="0"/>
        <w:adjustRightInd w:val="0"/>
        <w:jc w:val="center"/>
        <w:rPr>
          <w:rFonts w:cstheme="minorHAnsi"/>
          <w:b/>
        </w:rPr>
      </w:pPr>
    </w:p>
    <w:p w14:paraId="2E0DDF08" w14:textId="77777777" w:rsidR="006F4ED8" w:rsidRPr="006F4ED8" w:rsidRDefault="006F4ED8" w:rsidP="006F4ED8">
      <w:pPr>
        <w:widowControl w:val="0"/>
        <w:autoSpaceDE w:val="0"/>
        <w:autoSpaceDN w:val="0"/>
        <w:adjustRightInd w:val="0"/>
        <w:jc w:val="center"/>
        <w:rPr>
          <w:rFonts w:cstheme="minorHAnsi"/>
          <w:b/>
        </w:rPr>
      </w:pPr>
    </w:p>
    <w:p w14:paraId="65320062" w14:textId="77777777" w:rsidR="006F4ED8" w:rsidRPr="006F4ED8" w:rsidRDefault="006F4ED8" w:rsidP="006F4ED8">
      <w:pPr>
        <w:widowControl w:val="0"/>
        <w:autoSpaceDE w:val="0"/>
        <w:autoSpaceDN w:val="0"/>
        <w:adjustRightInd w:val="0"/>
        <w:jc w:val="center"/>
        <w:rPr>
          <w:rFonts w:cstheme="minorHAnsi"/>
          <w:b/>
          <w:bCs/>
        </w:rPr>
      </w:pPr>
      <w:r w:rsidRPr="006F4ED8">
        <w:rPr>
          <w:rFonts w:cstheme="minorHAnsi"/>
          <w:b/>
          <w:bCs/>
        </w:rPr>
        <w:t xml:space="preserve">DECLARAÇÃO DE CIÊNCIA E CONCORDÂNCIA </w:t>
      </w:r>
    </w:p>
    <w:p w14:paraId="4A459E92" w14:textId="77777777" w:rsidR="006F4ED8" w:rsidRPr="006F4ED8" w:rsidRDefault="006F4ED8" w:rsidP="006F4ED8">
      <w:pPr>
        <w:widowControl w:val="0"/>
        <w:autoSpaceDE w:val="0"/>
        <w:autoSpaceDN w:val="0"/>
        <w:adjustRightInd w:val="0"/>
        <w:jc w:val="center"/>
        <w:rPr>
          <w:rFonts w:cstheme="minorHAnsi"/>
          <w:b/>
          <w:bCs/>
        </w:rPr>
      </w:pPr>
    </w:p>
    <w:p w14:paraId="6BE12140" w14:textId="77777777" w:rsidR="006F4ED8" w:rsidRPr="006F4ED8" w:rsidRDefault="006F4ED8" w:rsidP="006F4ED8">
      <w:pPr>
        <w:widowControl w:val="0"/>
        <w:autoSpaceDE w:val="0"/>
        <w:autoSpaceDN w:val="0"/>
        <w:adjustRightInd w:val="0"/>
        <w:jc w:val="center"/>
        <w:rPr>
          <w:rFonts w:cstheme="minorHAnsi"/>
          <w:b/>
          <w:bCs/>
        </w:rPr>
      </w:pPr>
    </w:p>
    <w:p w14:paraId="36C588C4" w14:textId="77777777" w:rsidR="006F4ED8" w:rsidRPr="006F4ED8" w:rsidRDefault="006F4ED8" w:rsidP="006F4ED8">
      <w:pPr>
        <w:widowControl w:val="0"/>
        <w:autoSpaceDE w:val="0"/>
        <w:autoSpaceDN w:val="0"/>
        <w:adjustRightInd w:val="0"/>
        <w:jc w:val="center"/>
        <w:rPr>
          <w:rFonts w:cstheme="minorHAnsi"/>
          <w:b/>
          <w:bCs/>
        </w:rPr>
      </w:pPr>
    </w:p>
    <w:p w14:paraId="531C8C10" w14:textId="77777777" w:rsidR="006F4ED8" w:rsidRPr="006F4ED8" w:rsidRDefault="006F4ED8" w:rsidP="006F4ED8">
      <w:pPr>
        <w:widowControl w:val="0"/>
        <w:autoSpaceDE w:val="0"/>
        <w:autoSpaceDN w:val="0"/>
        <w:adjustRightInd w:val="0"/>
        <w:jc w:val="center"/>
        <w:rPr>
          <w:rFonts w:cstheme="minorHAnsi"/>
        </w:rPr>
      </w:pPr>
    </w:p>
    <w:p w14:paraId="093618E2" w14:textId="77777777" w:rsidR="006F4ED8" w:rsidRPr="006F4ED8" w:rsidRDefault="006F4ED8" w:rsidP="006F4ED8">
      <w:pPr>
        <w:widowControl w:val="0"/>
        <w:autoSpaceDE w:val="0"/>
        <w:autoSpaceDN w:val="0"/>
        <w:adjustRightInd w:val="0"/>
        <w:rPr>
          <w:rFonts w:cstheme="minorHAnsi"/>
        </w:rPr>
      </w:pPr>
    </w:p>
    <w:p w14:paraId="7B654C1F" w14:textId="55BC8E6C" w:rsidR="006F4ED8" w:rsidRPr="006F4ED8" w:rsidRDefault="006F4ED8" w:rsidP="006F4ED8">
      <w:pPr>
        <w:widowControl w:val="0"/>
        <w:autoSpaceDE w:val="0"/>
        <w:autoSpaceDN w:val="0"/>
        <w:adjustRightInd w:val="0"/>
        <w:jc w:val="both"/>
        <w:rPr>
          <w:rFonts w:cstheme="minorHAnsi"/>
        </w:rPr>
      </w:pPr>
      <w:r w:rsidRPr="006F4ED8">
        <w:rPr>
          <w:rFonts w:cstheme="minorHAnsi"/>
        </w:rPr>
        <w:t>Declaro que a ________________</w:t>
      </w:r>
      <w:r w:rsidRPr="006F4ED8">
        <w:rPr>
          <w:rFonts w:cstheme="minorHAnsi"/>
          <w:iCs/>
          <w:u w:val="single"/>
        </w:rPr>
        <w:t>[nome da entidade]_____________</w:t>
      </w:r>
      <w:r w:rsidRPr="006F4ED8">
        <w:rPr>
          <w:rFonts w:cstheme="minorHAnsi"/>
          <w:iCs/>
        </w:rPr>
        <w:t>, CNPJ _________________________, com sede à ___________________________,sob as penas da lei,</w:t>
      </w:r>
      <w:r w:rsidRPr="006F4ED8">
        <w:rPr>
          <w:rFonts w:cstheme="minorHAnsi"/>
        </w:rPr>
        <w:t xml:space="preserve"> se responsabiliza pela veracidade e legitimidade das informações e documentos apresentados durante o processo de seleção, que está ciente, concorda e atende a todas as disposições, condições e requisitos previstos no Edital de</w:t>
      </w:r>
      <w:r w:rsidR="004B16F9">
        <w:rPr>
          <w:rFonts w:cstheme="minorHAnsi"/>
        </w:rPr>
        <w:t xml:space="preserve"> </w:t>
      </w:r>
      <w:r w:rsidRPr="006F4ED8">
        <w:rPr>
          <w:rFonts w:cstheme="minorHAnsi"/>
        </w:rPr>
        <w:t>Credenciamento nº 0</w:t>
      </w:r>
      <w:r w:rsidR="00EB7D69">
        <w:rPr>
          <w:rFonts w:cstheme="minorHAnsi"/>
        </w:rPr>
        <w:t>2</w:t>
      </w:r>
      <w:r w:rsidRPr="006F4ED8">
        <w:rPr>
          <w:rFonts w:cstheme="minorHAnsi"/>
        </w:rPr>
        <w:t>/2024 e seus anexos.</w:t>
      </w:r>
    </w:p>
    <w:p w14:paraId="7826400A" w14:textId="77777777" w:rsidR="006F4ED8" w:rsidRPr="006F4ED8" w:rsidRDefault="006F4ED8" w:rsidP="006F4ED8">
      <w:pPr>
        <w:jc w:val="both"/>
        <w:rPr>
          <w:rFonts w:cstheme="minorHAnsi"/>
        </w:rPr>
      </w:pPr>
    </w:p>
    <w:p w14:paraId="6E73A65B" w14:textId="77777777" w:rsidR="006F4ED8" w:rsidRPr="006F4ED8" w:rsidRDefault="006F4ED8" w:rsidP="006F4ED8">
      <w:pPr>
        <w:widowControl w:val="0"/>
        <w:autoSpaceDE w:val="0"/>
        <w:autoSpaceDN w:val="0"/>
        <w:adjustRightInd w:val="0"/>
        <w:rPr>
          <w:rFonts w:cstheme="minorHAnsi"/>
        </w:rPr>
      </w:pPr>
    </w:p>
    <w:p w14:paraId="65C1F275" w14:textId="77777777" w:rsidR="006F4ED8" w:rsidRPr="006F4ED8" w:rsidRDefault="006F4ED8" w:rsidP="006F4ED8">
      <w:pPr>
        <w:widowControl w:val="0"/>
        <w:autoSpaceDE w:val="0"/>
        <w:autoSpaceDN w:val="0"/>
        <w:adjustRightInd w:val="0"/>
        <w:rPr>
          <w:rFonts w:cstheme="minorHAnsi"/>
        </w:rPr>
      </w:pPr>
    </w:p>
    <w:p w14:paraId="5C7F6704" w14:textId="77777777" w:rsidR="006F4ED8" w:rsidRPr="006F4ED8" w:rsidRDefault="006F4ED8" w:rsidP="006F4ED8">
      <w:pPr>
        <w:widowControl w:val="0"/>
        <w:autoSpaceDE w:val="0"/>
        <w:autoSpaceDN w:val="0"/>
        <w:adjustRightInd w:val="0"/>
        <w:rPr>
          <w:rFonts w:cstheme="minorHAnsi"/>
        </w:rPr>
      </w:pPr>
    </w:p>
    <w:p w14:paraId="1E9FEF9A" w14:textId="77777777" w:rsidR="006F4ED8" w:rsidRPr="006F4ED8" w:rsidRDefault="006F4ED8" w:rsidP="006F4ED8">
      <w:pPr>
        <w:widowControl w:val="0"/>
        <w:autoSpaceDE w:val="0"/>
        <w:autoSpaceDN w:val="0"/>
        <w:adjustRightInd w:val="0"/>
        <w:rPr>
          <w:rFonts w:cstheme="minorHAnsi"/>
        </w:rPr>
      </w:pPr>
    </w:p>
    <w:p w14:paraId="78B7B70A" w14:textId="77777777" w:rsidR="006F4ED8" w:rsidRPr="006F4ED8" w:rsidRDefault="006F4ED8" w:rsidP="006F4ED8">
      <w:pPr>
        <w:widowControl w:val="0"/>
        <w:autoSpaceDE w:val="0"/>
        <w:autoSpaceDN w:val="0"/>
        <w:adjustRightInd w:val="0"/>
        <w:jc w:val="center"/>
        <w:rPr>
          <w:rFonts w:cstheme="minorHAnsi"/>
        </w:rPr>
      </w:pPr>
      <w:r w:rsidRPr="006F4ED8">
        <w:rPr>
          <w:rFonts w:cstheme="minorHAnsi"/>
        </w:rPr>
        <w:t>Local/UF, ____ de ______________ de 2024.</w:t>
      </w:r>
    </w:p>
    <w:p w14:paraId="3AF60181" w14:textId="77777777" w:rsidR="006F4ED8" w:rsidRPr="006F4ED8" w:rsidRDefault="006F4ED8" w:rsidP="006F4ED8">
      <w:pPr>
        <w:widowControl w:val="0"/>
        <w:autoSpaceDE w:val="0"/>
        <w:autoSpaceDN w:val="0"/>
        <w:adjustRightInd w:val="0"/>
        <w:jc w:val="center"/>
        <w:rPr>
          <w:rFonts w:cstheme="minorHAnsi"/>
        </w:rPr>
      </w:pPr>
    </w:p>
    <w:p w14:paraId="0AA489E8" w14:textId="77777777" w:rsidR="006F4ED8" w:rsidRPr="006F4ED8" w:rsidRDefault="006F4ED8" w:rsidP="006F4ED8">
      <w:pPr>
        <w:widowControl w:val="0"/>
        <w:autoSpaceDE w:val="0"/>
        <w:autoSpaceDN w:val="0"/>
        <w:adjustRightInd w:val="0"/>
        <w:jc w:val="center"/>
        <w:rPr>
          <w:rFonts w:cstheme="minorHAnsi"/>
        </w:rPr>
      </w:pPr>
    </w:p>
    <w:p w14:paraId="654B4D2A" w14:textId="77777777" w:rsidR="006F4ED8" w:rsidRPr="006F4ED8" w:rsidRDefault="006F4ED8" w:rsidP="006F4ED8">
      <w:pPr>
        <w:widowControl w:val="0"/>
        <w:autoSpaceDE w:val="0"/>
        <w:autoSpaceDN w:val="0"/>
        <w:adjustRightInd w:val="0"/>
        <w:jc w:val="center"/>
        <w:rPr>
          <w:rFonts w:cstheme="minorHAnsi"/>
        </w:rPr>
      </w:pPr>
    </w:p>
    <w:p w14:paraId="14DC33D4" w14:textId="77777777" w:rsidR="006F4ED8" w:rsidRPr="006F4ED8" w:rsidRDefault="006F4ED8" w:rsidP="006F4ED8">
      <w:pPr>
        <w:widowControl w:val="0"/>
        <w:autoSpaceDE w:val="0"/>
        <w:autoSpaceDN w:val="0"/>
        <w:adjustRightInd w:val="0"/>
        <w:jc w:val="center"/>
        <w:rPr>
          <w:rFonts w:cstheme="minorHAnsi"/>
        </w:rPr>
      </w:pPr>
    </w:p>
    <w:p w14:paraId="5EBD113F" w14:textId="77777777" w:rsidR="006F4ED8" w:rsidRPr="006F4ED8" w:rsidRDefault="006F4ED8" w:rsidP="006F4ED8">
      <w:pPr>
        <w:widowControl w:val="0"/>
        <w:autoSpaceDE w:val="0"/>
        <w:autoSpaceDN w:val="0"/>
        <w:adjustRightInd w:val="0"/>
        <w:jc w:val="center"/>
        <w:rPr>
          <w:rFonts w:cstheme="minorHAnsi"/>
        </w:rPr>
      </w:pPr>
    </w:p>
    <w:p w14:paraId="164B97CC" w14:textId="77777777" w:rsidR="006F4ED8" w:rsidRPr="006F4ED8" w:rsidRDefault="006F4ED8" w:rsidP="006F4ED8">
      <w:pPr>
        <w:widowControl w:val="0"/>
        <w:autoSpaceDE w:val="0"/>
        <w:autoSpaceDN w:val="0"/>
        <w:adjustRightInd w:val="0"/>
        <w:jc w:val="center"/>
        <w:rPr>
          <w:rFonts w:cstheme="minorHAnsi"/>
        </w:rPr>
      </w:pPr>
    </w:p>
    <w:p w14:paraId="6D0B34E3" w14:textId="77777777" w:rsidR="006F4ED8" w:rsidRPr="006F4ED8" w:rsidRDefault="006F4ED8" w:rsidP="006F4ED8">
      <w:pPr>
        <w:widowControl w:val="0"/>
        <w:autoSpaceDE w:val="0"/>
        <w:autoSpaceDN w:val="0"/>
        <w:adjustRightInd w:val="0"/>
        <w:jc w:val="center"/>
        <w:rPr>
          <w:rFonts w:cstheme="minorHAnsi"/>
        </w:rPr>
      </w:pPr>
    </w:p>
    <w:p w14:paraId="61F8E91D" w14:textId="77777777" w:rsidR="006F4ED8" w:rsidRPr="006F4ED8" w:rsidRDefault="006F4ED8" w:rsidP="006F4ED8">
      <w:pPr>
        <w:widowControl w:val="0"/>
        <w:autoSpaceDE w:val="0"/>
        <w:autoSpaceDN w:val="0"/>
        <w:adjustRightInd w:val="0"/>
        <w:jc w:val="center"/>
        <w:rPr>
          <w:rFonts w:cstheme="minorHAnsi"/>
        </w:rPr>
      </w:pPr>
      <w:r w:rsidRPr="006F4ED8">
        <w:rPr>
          <w:rFonts w:cstheme="minorHAnsi"/>
        </w:rPr>
        <w:t>...........................................................................................</w:t>
      </w:r>
    </w:p>
    <w:p w14:paraId="2513F918" w14:textId="77777777" w:rsidR="006F4ED8" w:rsidRPr="006F4ED8" w:rsidRDefault="006F4ED8" w:rsidP="006F4ED8">
      <w:pPr>
        <w:widowControl w:val="0"/>
        <w:autoSpaceDE w:val="0"/>
        <w:autoSpaceDN w:val="0"/>
        <w:adjustRightInd w:val="0"/>
        <w:jc w:val="center"/>
        <w:rPr>
          <w:rFonts w:cstheme="minorHAnsi"/>
        </w:rPr>
      </w:pPr>
      <w:r w:rsidRPr="006F4ED8">
        <w:rPr>
          <w:rFonts w:cstheme="minorHAnsi"/>
        </w:rPr>
        <w:t>(Nome e Cargo do Representante Legal da entidade)</w:t>
      </w:r>
    </w:p>
    <w:p w14:paraId="0A47D55B" w14:textId="77777777" w:rsidR="006F4ED8" w:rsidRPr="006F4ED8" w:rsidRDefault="006F4ED8" w:rsidP="006F4ED8">
      <w:pPr>
        <w:widowControl w:val="0"/>
        <w:autoSpaceDE w:val="0"/>
        <w:autoSpaceDN w:val="0"/>
        <w:adjustRightInd w:val="0"/>
        <w:jc w:val="center"/>
        <w:rPr>
          <w:rFonts w:cstheme="minorHAnsi"/>
          <w:b/>
        </w:rPr>
      </w:pPr>
    </w:p>
    <w:p w14:paraId="026E217C" w14:textId="77777777" w:rsidR="006F4ED8" w:rsidRDefault="006F4ED8" w:rsidP="006F4ED8">
      <w:pPr>
        <w:rPr>
          <w:rFonts w:cstheme="minorHAnsi"/>
        </w:rPr>
      </w:pPr>
    </w:p>
    <w:p w14:paraId="51A0F958" w14:textId="77777777" w:rsidR="00BC47A6" w:rsidRPr="006F4ED8" w:rsidRDefault="00BC47A6" w:rsidP="006F4ED8">
      <w:pPr>
        <w:rPr>
          <w:rFonts w:cstheme="minorHAnsi"/>
          <w:b/>
        </w:rPr>
      </w:pPr>
    </w:p>
    <w:p w14:paraId="56075628" w14:textId="77777777" w:rsidR="006F4ED8" w:rsidRPr="006F4ED8" w:rsidRDefault="006F4ED8" w:rsidP="006F4ED8">
      <w:pPr>
        <w:jc w:val="center"/>
        <w:rPr>
          <w:rFonts w:cstheme="minorHAnsi"/>
          <w:b/>
        </w:rPr>
      </w:pPr>
      <w:r w:rsidRPr="006F4ED8">
        <w:rPr>
          <w:rFonts w:cstheme="minorHAnsi"/>
          <w:b/>
        </w:rPr>
        <w:lastRenderedPageBreak/>
        <w:t>ANEXO IV</w:t>
      </w:r>
    </w:p>
    <w:p w14:paraId="72811AA4" w14:textId="77777777" w:rsidR="006F4ED8" w:rsidRPr="006F4ED8" w:rsidRDefault="006F4ED8" w:rsidP="006F4ED8">
      <w:pPr>
        <w:jc w:val="center"/>
        <w:rPr>
          <w:rFonts w:cstheme="minorHAnsi"/>
          <w:b/>
        </w:rPr>
      </w:pPr>
    </w:p>
    <w:p w14:paraId="5DE7FBD0" w14:textId="77777777" w:rsidR="006F4ED8" w:rsidRPr="006F4ED8" w:rsidRDefault="006F4ED8" w:rsidP="006F4ED8">
      <w:pPr>
        <w:jc w:val="center"/>
        <w:rPr>
          <w:rFonts w:cstheme="minorHAnsi"/>
          <w:b/>
        </w:rPr>
      </w:pPr>
    </w:p>
    <w:p w14:paraId="27B44CAE" w14:textId="77777777" w:rsidR="006F4ED8" w:rsidRPr="006F4ED8" w:rsidRDefault="006F4ED8" w:rsidP="006F4ED8">
      <w:pPr>
        <w:jc w:val="center"/>
        <w:rPr>
          <w:rFonts w:cstheme="minorHAnsi"/>
          <w:b/>
        </w:rPr>
      </w:pPr>
      <w:r w:rsidRPr="006F4ED8">
        <w:rPr>
          <w:rFonts w:cstheme="minorHAnsi"/>
          <w:b/>
        </w:rPr>
        <w:t xml:space="preserve">MODELO </w:t>
      </w:r>
    </w:p>
    <w:p w14:paraId="4AEE7B30" w14:textId="77777777" w:rsidR="006F4ED8" w:rsidRPr="006F4ED8" w:rsidRDefault="006F4ED8" w:rsidP="006F4ED8">
      <w:pPr>
        <w:jc w:val="center"/>
        <w:rPr>
          <w:rFonts w:cstheme="minorHAnsi"/>
          <w:b/>
        </w:rPr>
      </w:pPr>
      <w:r w:rsidRPr="006F4ED8">
        <w:rPr>
          <w:rFonts w:cstheme="minorHAnsi"/>
          <w:b/>
        </w:rPr>
        <w:t xml:space="preserve">DECLARAÇÃO DE CUMPRIMENTO </w:t>
      </w:r>
    </w:p>
    <w:p w14:paraId="39F8C152" w14:textId="77777777" w:rsidR="006F4ED8" w:rsidRPr="006F4ED8" w:rsidRDefault="006F4ED8" w:rsidP="006F4ED8">
      <w:pPr>
        <w:jc w:val="center"/>
        <w:rPr>
          <w:rFonts w:cstheme="minorHAnsi"/>
        </w:rPr>
      </w:pPr>
      <w:r w:rsidRPr="006F4ED8">
        <w:rPr>
          <w:rFonts w:cstheme="minorHAnsi"/>
          <w:b/>
        </w:rPr>
        <w:t>DO INCISO XXXIII DO ART. 7º DA CONSTITUIÇÃO FEDERAL</w:t>
      </w:r>
      <w:r w:rsidRPr="006F4ED8">
        <w:rPr>
          <w:rFonts w:cstheme="minorHAnsi"/>
        </w:rPr>
        <w:t xml:space="preserve"> </w:t>
      </w:r>
    </w:p>
    <w:p w14:paraId="171D3B50" w14:textId="77777777" w:rsidR="006F4ED8" w:rsidRPr="006F4ED8" w:rsidRDefault="006F4ED8" w:rsidP="006F4ED8">
      <w:pPr>
        <w:jc w:val="center"/>
        <w:rPr>
          <w:rFonts w:cstheme="minorHAnsi"/>
        </w:rPr>
      </w:pPr>
    </w:p>
    <w:p w14:paraId="57791B57" w14:textId="77777777" w:rsidR="006F4ED8" w:rsidRPr="006F4ED8" w:rsidRDefault="006F4ED8" w:rsidP="006F4ED8">
      <w:pPr>
        <w:jc w:val="center"/>
        <w:rPr>
          <w:rFonts w:cstheme="minorHAnsi"/>
        </w:rPr>
      </w:pPr>
    </w:p>
    <w:p w14:paraId="5C1ACA0C" w14:textId="77777777" w:rsidR="006F4ED8" w:rsidRPr="006F4ED8" w:rsidRDefault="006F4ED8" w:rsidP="006F4ED8">
      <w:pPr>
        <w:jc w:val="center"/>
        <w:rPr>
          <w:rFonts w:cstheme="minorHAnsi"/>
        </w:rPr>
      </w:pPr>
    </w:p>
    <w:p w14:paraId="0AC6085A" w14:textId="77777777" w:rsidR="006F4ED8" w:rsidRPr="006F4ED8" w:rsidRDefault="006F4ED8" w:rsidP="006F4ED8">
      <w:pPr>
        <w:jc w:val="both"/>
        <w:rPr>
          <w:rFonts w:cstheme="minorHAnsi"/>
        </w:rPr>
      </w:pPr>
      <w:r w:rsidRPr="006F4ED8">
        <w:rPr>
          <w:rFonts w:cstheme="minorHAnsi"/>
        </w:rPr>
        <w:t xml:space="preserve">Entidade___________________, inscrita no CNPJ n.º _______________, por intermédio se seu representante legal o (a) Sr.(a) ____________________________, portador(a) da Carteira de Identidade n.º _______________________ e do CPF n.º ___________________, </w:t>
      </w:r>
      <w:r w:rsidRPr="006F4ED8">
        <w:rPr>
          <w:rFonts w:cstheme="minorHAnsi"/>
          <w:b/>
        </w:rPr>
        <w:t>DECLARA</w:t>
      </w:r>
      <w:r w:rsidRPr="006F4ED8">
        <w:rPr>
          <w:rFonts w:cstheme="minorHAnsi"/>
        </w:rPr>
        <w:t>, para fins do disposto no inciso VI do art. 68 da Lei n.º 14.133, de 01 de abril de 2021, na forma e sob as penas impostas pela Lei 14.133, de 01 de abril de 2021 e demais legislação pertinente, que a pessoa jurídica acima nominada encontra-se em situação regular quanto ao cumprimento do disposto no inciso XXXIII do art. 7º da Constituição Federal. Por ser esta uma declaração da verdade, firmo o presente para os efeitos pretendidos, especialmente para comprovação de regularidade quanto ao cumprimento da norma constitucional de proteção ao trabalho do menor e do adolescente junto ao Sistema Federal de Inspeção do Trabalho do Ministério do Trabalho e Emprego.</w:t>
      </w:r>
    </w:p>
    <w:p w14:paraId="6A3B1DF0" w14:textId="77777777" w:rsidR="006F4ED8" w:rsidRPr="006F4ED8" w:rsidRDefault="006F4ED8" w:rsidP="006F4ED8">
      <w:pPr>
        <w:jc w:val="both"/>
        <w:rPr>
          <w:rFonts w:cstheme="minorHAnsi"/>
        </w:rPr>
      </w:pPr>
    </w:p>
    <w:p w14:paraId="78F877B2" w14:textId="77777777" w:rsidR="006F4ED8" w:rsidRPr="006F4ED8" w:rsidRDefault="006F4ED8" w:rsidP="006F4ED8">
      <w:pPr>
        <w:jc w:val="both"/>
        <w:rPr>
          <w:rFonts w:cstheme="minorHAnsi"/>
        </w:rPr>
      </w:pPr>
      <w:r w:rsidRPr="006F4ED8">
        <w:rPr>
          <w:rFonts w:cstheme="minorHAnsi"/>
        </w:rPr>
        <w:t>Ressalva: (   ) emprega menor, a partir de catorze anos, na condição de aprendiz. (Observação: em caso afirmativo, assinalar a ressalva acima)</w:t>
      </w:r>
    </w:p>
    <w:p w14:paraId="6F14DD00" w14:textId="77777777" w:rsidR="006F4ED8" w:rsidRPr="006F4ED8" w:rsidRDefault="006F4ED8" w:rsidP="006F4ED8">
      <w:pPr>
        <w:jc w:val="both"/>
        <w:rPr>
          <w:rFonts w:cstheme="minorHAnsi"/>
        </w:rPr>
      </w:pPr>
    </w:p>
    <w:p w14:paraId="0E6F343A" w14:textId="77777777" w:rsidR="006F4ED8" w:rsidRPr="006F4ED8" w:rsidRDefault="006F4ED8" w:rsidP="006F4ED8">
      <w:pPr>
        <w:jc w:val="center"/>
        <w:rPr>
          <w:rFonts w:cstheme="minorHAnsi"/>
        </w:rPr>
      </w:pPr>
    </w:p>
    <w:p w14:paraId="5B3345D9" w14:textId="77777777" w:rsidR="006F4ED8" w:rsidRPr="006F4ED8" w:rsidRDefault="006F4ED8" w:rsidP="006F4ED8">
      <w:pPr>
        <w:jc w:val="center"/>
        <w:rPr>
          <w:rFonts w:cstheme="minorHAnsi"/>
        </w:rPr>
      </w:pPr>
      <w:r w:rsidRPr="006F4ED8">
        <w:rPr>
          <w:rFonts w:cstheme="minorHAnsi"/>
        </w:rPr>
        <w:t xml:space="preserve">                                                             Salto, ______________ de 2024</w:t>
      </w:r>
    </w:p>
    <w:p w14:paraId="590B7930" w14:textId="77777777" w:rsidR="006F4ED8" w:rsidRPr="006F4ED8" w:rsidRDefault="006F4ED8" w:rsidP="006F4ED8">
      <w:pPr>
        <w:jc w:val="center"/>
        <w:rPr>
          <w:rFonts w:cstheme="minorHAnsi"/>
        </w:rPr>
      </w:pPr>
    </w:p>
    <w:p w14:paraId="2834FABC" w14:textId="77777777" w:rsidR="006F4ED8" w:rsidRPr="006F4ED8" w:rsidRDefault="006F4ED8" w:rsidP="006F4ED8">
      <w:pPr>
        <w:jc w:val="center"/>
        <w:rPr>
          <w:rFonts w:cstheme="minorHAnsi"/>
        </w:rPr>
      </w:pPr>
    </w:p>
    <w:p w14:paraId="1383BF0A" w14:textId="77777777" w:rsidR="006F4ED8" w:rsidRPr="006F4ED8" w:rsidRDefault="006F4ED8" w:rsidP="006F4ED8">
      <w:pPr>
        <w:jc w:val="center"/>
        <w:rPr>
          <w:rFonts w:cstheme="minorHAnsi"/>
        </w:rPr>
      </w:pPr>
    </w:p>
    <w:p w14:paraId="404493B6" w14:textId="77777777" w:rsidR="006F4ED8" w:rsidRPr="006F4ED8" w:rsidRDefault="006F4ED8" w:rsidP="006F4ED8">
      <w:pPr>
        <w:jc w:val="center"/>
        <w:rPr>
          <w:rFonts w:cstheme="minorHAnsi"/>
        </w:rPr>
      </w:pPr>
    </w:p>
    <w:p w14:paraId="21E385FC" w14:textId="77777777" w:rsidR="006F4ED8" w:rsidRPr="006F4ED8" w:rsidRDefault="006F4ED8" w:rsidP="006F4ED8">
      <w:pPr>
        <w:jc w:val="center"/>
        <w:rPr>
          <w:rFonts w:cstheme="minorHAnsi"/>
        </w:rPr>
      </w:pPr>
    </w:p>
    <w:p w14:paraId="3097D85C" w14:textId="77777777" w:rsidR="006F4ED8" w:rsidRPr="006F4ED8" w:rsidRDefault="006F4ED8" w:rsidP="006F4ED8">
      <w:pPr>
        <w:jc w:val="center"/>
        <w:rPr>
          <w:rFonts w:cstheme="minorHAnsi"/>
        </w:rPr>
      </w:pPr>
      <w:r w:rsidRPr="006F4ED8">
        <w:rPr>
          <w:rFonts w:cstheme="minorHAnsi"/>
        </w:rPr>
        <w:t>____________________________________________</w:t>
      </w:r>
    </w:p>
    <w:p w14:paraId="4C5403A8" w14:textId="77777777" w:rsidR="006F4ED8" w:rsidRPr="006F4ED8" w:rsidRDefault="006F4ED8" w:rsidP="006F4ED8">
      <w:pPr>
        <w:widowControl w:val="0"/>
        <w:autoSpaceDE w:val="0"/>
        <w:autoSpaceDN w:val="0"/>
        <w:adjustRightInd w:val="0"/>
        <w:jc w:val="center"/>
        <w:rPr>
          <w:rFonts w:cstheme="minorHAnsi"/>
        </w:rPr>
      </w:pPr>
      <w:r w:rsidRPr="006F4ED8">
        <w:rPr>
          <w:rFonts w:cstheme="minorHAnsi"/>
        </w:rPr>
        <w:t>(Nome e Cargo do Representante Legal da entidade)</w:t>
      </w:r>
    </w:p>
    <w:p w14:paraId="128A9568" w14:textId="77777777" w:rsidR="00BC47A6" w:rsidRDefault="00BC47A6" w:rsidP="006F4ED8">
      <w:pPr>
        <w:jc w:val="center"/>
        <w:rPr>
          <w:rFonts w:cstheme="minorHAnsi"/>
          <w:b/>
        </w:rPr>
      </w:pPr>
    </w:p>
    <w:p w14:paraId="46A505C9" w14:textId="77777777" w:rsidR="005C02BE" w:rsidRPr="006F4ED8" w:rsidRDefault="005C02BE" w:rsidP="006F4ED8">
      <w:pPr>
        <w:jc w:val="center"/>
        <w:rPr>
          <w:rFonts w:cstheme="minorHAnsi"/>
          <w:b/>
        </w:rPr>
      </w:pPr>
    </w:p>
    <w:p w14:paraId="72363CBF" w14:textId="77777777" w:rsidR="006F4ED8" w:rsidRPr="006F4ED8" w:rsidRDefault="006F4ED8" w:rsidP="006F4ED8">
      <w:pPr>
        <w:jc w:val="center"/>
        <w:rPr>
          <w:rFonts w:cstheme="minorHAnsi"/>
          <w:b/>
        </w:rPr>
      </w:pPr>
      <w:r w:rsidRPr="006F4ED8">
        <w:rPr>
          <w:rFonts w:cstheme="minorHAnsi"/>
          <w:b/>
        </w:rPr>
        <w:lastRenderedPageBreak/>
        <w:t>ANEXO V</w:t>
      </w:r>
    </w:p>
    <w:p w14:paraId="25C550B1" w14:textId="77777777" w:rsidR="006F4ED8" w:rsidRPr="006F4ED8" w:rsidRDefault="006F4ED8" w:rsidP="006F4ED8">
      <w:pPr>
        <w:jc w:val="center"/>
        <w:rPr>
          <w:rFonts w:cstheme="minorHAnsi"/>
          <w:b/>
        </w:rPr>
      </w:pPr>
      <w:r w:rsidRPr="006F4ED8">
        <w:rPr>
          <w:rFonts w:cstheme="minorHAnsi"/>
          <w:b/>
        </w:rPr>
        <w:t>MODELO DE PROPOSTA</w:t>
      </w:r>
    </w:p>
    <w:p w14:paraId="1DB55FF5" w14:textId="7E366C33" w:rsidR="006F4ED8" w:rsidRPr="006F4ED8" w:rsidRDefault="006F4ED8" w:rsidP="006F4ED8">
      <w:pPr>
        <w:jc w:val="center"/>
        <w:rPr>
          <w:rFonts w:cstheme="minorHAnsi"/>
          <w:b/>
        </w:rPr>
      </w:pPr>
      <w:r w:rsidRPr="006F4ED8">
        <w:rPr>
          <w:rFonts w:cstheme="minorHAnsi"/>
          <w:b/>
        </w:rPr>
        <w:t xml:space="preserve">EDITAL Nº </w:t>
      </w:r>
      <w:r>
        <w:rPr>
          <w:rFonts w:cstheme="minorHAnsi"/>
          <w:b/>
        </w:rPr>
        <w:t>02</w:t>
      </w:r>
      <w:r w:rsidRPr="006F4ED8">
        <w:rPr>
          <w:rFonts w:cstheme="minorHAnsi"/>
          <w:b/>
        </w:rPr>
        <w:t>/2024</w:t>
      </w:r>
    </w:p>
    <w:p w14:paraId="522F02AF" w14:textId="77777777" w:rsidR="006F4ED8" w:rsidRPr="006F4ED8" w:rsidRDefault="006F4ED8" w:rsidP="006F4ED8">
      <w:pPr>
        <w:rPr>
          <w:rFonts w:cstheme="minorHAnsi"/>
          <w:b/>
          <w:bCs/>
        </w:rPr>
      </w:pPr>
      <w:bookmarkStart w:id="4" w:name="_PLANO_DE_TRABALHO_1"/>
      <w:bookmarkEnd w:id="4"/>
    </w:p>
    <w:p w14:paraId="7086D4C1" w14:textId="77777777" w:rsidR="006F4ED8" w:rsidRPr="006F4ED8" w:rsidRDefault="006F4ED8" w:rsidP="006F4ED8">
      <w:pPr>
        <w:rPr>
          <w:rFonts w:cstheme="minorHAnsi"/>
          <w:b/>
          <w:bCs/>
        </w:rPr>
      </w:pPr>
      <w:r w:rsidRPr="006F4ED8">
        <w:rPr>
          <w:rFonts w:cstheme="minorHAnsi"/>
          <w:b/>
          <w:bCs/>
        </w:rPr>
        <w:t>1. DADOS DO PROPONENTE</w:t>
      </w:r>
    </w:p>
    <w:tbl>
      <w:tblPr>
        <w:tblW w:w="9924" w:type="dxa"/>
        <w:tblInd w:w="-4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694"/>
        <w:gridCol w:w="1355"/>
        <w:gridCol w:w="63"/>
        <w:gridCol w:w="1071"/>
        <w:gridCol w:w="1312"/>
        <w:gridCol w:w="452"/>
        <w:gridCol w:w="79"/>
        <w:gridCol w:w="142"/>
        <w:gridCol w:w="2756"/>
      </w:tblGrid>
      <w:tr w:rsidR="006F4ED8" w:rsidRPr="006F4ED8" w14:paraId="3679FEDC" w14:textId="77777777" w:rsidTr="005F54ED">
        <w:tc>
          <w:tcPr>
            <w:tcW w:w="694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9CE081" w14:textId="77777777" w:rsidR="006F4ED8" w:rsidRPr="006F4ED8" w:rsidRDefault="006F4ED8" w:rsidP="005F54ED">
            <w:pPr>
              <w:rPr>
                <w:rFonts w:cstheme="minorHAnsi"/>
                <w:b/>
              </w:rPr>
            </w:pPr>
            <w:r w:rsidRPr="006F4ED8">
              <w:rPr>
                <w:rFonts w:cstheme="minorHAnsi"/>
                <w:b/>
              </w:rPr>
              <w:t>Órgão/Entidade Proponente</w:t>
            </w:r>
          </w:p>
          <w:p w14:paraId="405DA063" w14:textId="77777777" w:rsidR="006F4ED8" w:rsidRPr="006F4ED8" w:rsidRDefault="006F4ED8" w:rsidP="005F54ED">
            <w:pPr>
              <w:rPr>
                <w:rFonts w:cstheme="minorHAnsi"/>
                <w:b/>
              </w:rPr>
            </w:pP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DEC29D" w14:textId="77777777" w:rsidR="006F4ED8" w:rsidRPr="006F4ED8" w:rsidRDefault="006F4ED8" w:rsidP="005F54ED">
            <w:pPr>
              <w:rPr>
                <w:rFonts w:cstheme="minorHAnsi"/>
                <w:b/>
              </w:rPr>
            </w:pPr>
            <w:r w:rsidRPr="006F4ED8">
              <w:rPr>
                <w:rFonts w:cstheme="minorHAnsi"/>
                <w:b/>
              </w:rPr>
              <w:t>C.N.P.J.</w:t>
            </w:r>
          </w:p>
          <w:p w14:paraId="16DCFA46" w14:textId="77777777" w:rsidR="006F4ED8" w:rsidRPr="006F4ED8" w:rsidRDefault="006F4ED8" w:rsidP="005F54ED">
            <w:pPr>
              <w:rPr>
                <w:rFonts w:cstheme="minorHAnsi"/>
                <w:b/>
              </w:rPr>
            </w:pPr>
          </w:p>
        </w:tc>
      </w:tr>
      <w:tr w:rsidR="006F4ED8" w:rsidRPr="006F4ED8" w14:paraId="4BF39F2F" w14:textId="77777777" w:rsidTr="005F54ED">
        <w:tc>
          <w:tcPr>
            <w:tcW w:w="7026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auto"/>
            </w:tcBorders>
          </w:tcPr>
          <w:p w14:paraId="013316F1" w14:textId="77777777" w:rsidR="006F4ED8" w:rsidRPr="006F4ED8" w:rsidRDefault="006F4ED8" w:rsidP="005F54ED">
            <w:pPr>
              <w:rPr>
                <w:rFonts w:cstheme="minorHAnsi"/>
                <w:b/>
              </w:rPr>
            </w:pPr>
            <w:r w:rsidRPr="006F4ED8">
              <w:rPr>
                <w:rFonts w:cstheme="minorHAnsi"/>
                <w:b/>
              </w:rPr>
              <w:t>Endereço</w:t>
            </w:r>
          </w:p>
        </w:tc>
        <w:tc>
          <w:tcPr>
            <w:tcW w:w="289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003C6F0" w14:textId="77777777" w:rsidR="006F4ED8" w:rsidRPr="006F4ED8" w:rsidRDefault="006F4ED8" w:rsidP="005F54ED">
            <w:pPr>
              <w:rPr>
                <w:rFonts w:cstheme="minorHAnsi"/>
                <w:b/>
              </w:rPr>
            </w:pPr>
            <w:r w:rsidRPr="006F4ED8">
              <w:rPr>
                <w:rFonts w:cstheme="minorHAnsi"/>
                <w:b/>
              </w:rPr>
              <w:t>E-mail</w:t>
            </w:r>
          </w:p>
        </w:tc>
      </w:tr>
      <w:tr w:rsidR="006F4ED8" w:rsidRPr="006F4ED8" w14:paraId="2B7B36B7" w14:textId="77777777" w:rsidTr="005F54ED">
        <w:tc>
          <w:tcPr>
            <w:tcW w:w="7026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14:paraId="5C2EA3AE" w14:textId="77777777" w:rsidR="006F4ED8" w:rsidRPr="006F4ED8" w:rsidRDefault="006F4ED8" w:rsidP="005F54ED">
            <w:pPr>
              <w:rPr>
                <w:rFonts w:cstheme="minorHAnsi"/>
                <w:b/>
              </w:rPr>
            </w:pPr>
          </w:p>
        </w:tc>
        <w:tc>
          <w:tcPr>
            <w:tcW w:w="289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A2507" w14:textId="77777777" w:rsidR="006F4ED8" w:rsidRPr="006F4ED8" w:rsidRDefault="006F4ED8" w:rsidP="005F54ED">
            <w:pPr>
              <w:rPr>
                <w:rFonts w:cstheme="minorHAnsi"/>
                <w:b/>
              </w:rPr>
            </w:pPr>
          </w:p>
        </w:tc>
      </w:tr>
      <w:tr w:rsidR="006F4ED8" w:rsidRPr="006F4ED8" w14:paraId="19320935" w14:textId="77777777" w:rsidTr="005F54ED">
        <w:trPr>
          <w:trHeight w:val="367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EED4A9" w14:textId="77777777" w:rsidR="006F4ED8" w:rsidRPr="006F4ED8" w:rsidRDefault="006F4ED8" w:rsidP="005F54ED">
            <w:pPr>
              <w:rPr>
                <w:rFonts w:cstheme="minorHAnsi"/>
                <w:b/>
              </w:rPr>
            </w:pPr>
            <w:r w:rsidRPr="006F4ED8">
              <w:rPr>
                <w:rFonts w:cstheme="minorHAnsi"/>
                <w:b/>
              </w:rPr>
              <w:t>Cidade</w:t>
            </w:r>
          </w:p>
          <w:p w14:paraId="55612A7D" w14:textId="77777777" w:rsidR="006F4ED8" w:rsidRPr="006F4ED8" w:rsidRDefault="006F4ED8" w:rsidP="005F54ED">
            <w:pPr>
              <w:rPr>
                <w:rFonts w:cstheme="minorHAnsi"/>
                <w:b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A7E81D" w14:textId="77777777" w:rsidR="006F4ED8" w:rsidRPr="006F4ED8" w:rsidRDefault="006F4ED8" w:rsidP="005F54ED">
            <w:pPr>
              <w:rPr>
                <w:rFonts w:cstheme="minorHAnsi"/>
                <w:b/>
              </w:rPr>
            </w:pPr>
            <w:r w:rsidRPr="006F4ED8">
              <w:rPr>
                <w:rFonts w:cstheme="minorHAnsi"/>
                <w:b/>
              </w:rPr>
              <w:t xml:space="preserve"> UF</w:t>
            </w:r>
          </w:p>
          <w:p w14:paraId="438046D3" w14:textId="77777777" w:rsidR="006F4ED8" w:rsidRPr="006F4ED8" w:rsidRDefault="006F4ED8" w:rsidP="005F54ED">
            <w:pPr>
              <w:rPr>
                <w:rFonts w:cstheme="minorHAnsi"/>
                <w:b/>
              </w:rPr>
            </w:pPr>
          </w:p>
        </w:tc>
        <w:tc>
          <w:tcPr>
            <w:tcW w:w="305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29DF86" w14:textId="77777777" w:rsidR="006F4ED8" w:rsidRPr="006F4ED8" w:rsidRDefault="006F4ED8" w:rsidP="005F54ED">
            <w:pPr>
              <w:rPr>
                <w:rFonts w:cstheme="minorHAnsi"/>
                <w:b/>
              </w:rPr>
            </w:pPr>
            <w:r w:rsidRPr="006F4ED8">
              <w:rPr>
                <w:rFonts w:cstheme="minorHAnsi"/>
                <w:b/>
              </w:rPr>
              <w:t>CEP</w:t>
            </w:r>
          </w:p>
          <w:p w14:paraId="0070ED7A" w14:textId="77777777" w:rsidR="006F4ED8" w:rsidRPr="006F4ED8" w:rsidRDefault="006F4ED8" w:rsidP="005F54ED">
            <w:pPr>
              <w:rPr>
                <w:rFonts w:cstheme="minorHAnsi"/>
                <w:b/>
              </w:rPr>
            </w:pPr>
          </w:p>
        </w:tc>
        <w:tc>
          <w:tcPr>
            <w:tcW w:w="2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5313FA" w14:textId="77777777" w:rsidR="006F4ED8" w:rsidRPr="006F4ED8" w:rsidRDefault="006F4ED8" w:rsidP="005F54ED">
            <w:pPr>
              <w:rPr>
                <w:rFonts w:cstheme="minorHAnsi"/>
                <w:b/>
              </w:rPr>
            </w:pPr>
            <w:r w:rsidRPr="006F4ED8">
              <w:rPr>
                <w:rFonts w:cstheme="minorHAnsi"/>
                <w:b/>
              </w:rPr>
              <w:t xml:space="preserve">(DDD) Telefone fixo/Celular </w:t>
            </w:r>
          </w:p>
        </w:tc>
      </w:tr>
      <w:tr w:rsidR="006F4ED8" w:rsidRPr="006F4ED8" w14:paraId="7160219E" w14:textId="77777777" w:rsidTr="005F54ED">
        <w:tblPrEx>
          <w:tblCellMar>
            <w:left w:w="70" w:type="dxa"/>
            <w:right w:w="70" w:type="dxa"/>
          </w:tblCellMar>
        </w:tblPrEx>
        <w:trPr>
          <w:trHeight w:val="659"/>
        </w:trPr>
        <w:tc>
          <w:tcPr>
            <w:tcW w:w="51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97FBC0" w14:textId="77777777" w:rsidR="006F4ED8" w:rsidRPr="006F4ED8" w:rsidRDefault="006F4ED8" w:rsidP="005F54ED">
            <w:pPr>
              <w:rPr>
                <w:rFonts w:cstheme="minorHAnsi"/>
                <w:b/>
              </w:rPr>
            </w:pPr>
            <w:r w:rsidRPr="006F4ED8">
              <w:rPr>
                <w:rFonts w:cstheme="minorHAnsi"/>
                <w:b/>
              </w:rPr>
              <w:t>Nome do Representante Legal da Entidade</w:t>
            </w:r>
          </w:p>
          <w:p w14:paraId="74A1CD80" w14:textId="77777777" w:rsidR="006F4ED8" w:rsidRPr="006F4ED8" w:rsidRDefault="006F4ED8" w:rsidP="005F54ED">
            <w:pPr>
              <w:rPr>
                <w:rFonts w:cstheme="minorHAnsi"/>
              </w:rPr>
            </w:pPr>
          </w:p>
        </w:tc>
        <w:tc>
          <w:tcPr>
            <w:tcW w:w="474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559A66" w14:textId="77777777" w:rsidR="006F4ED8" w:rsidRPr="006F4ED8" w:rsidRDefault="006F4ED8" w:rsidP="005F54ED">
            <w:pPr>
              <w:rPr>
                <w:rFonts w:cstheme="minorHAnsi"/>
                <w:b/>
                <w:lang w:val="en-US"/>
              </w:rPr>
            </w:pPr>
            <w:r w:rsidRPr="006F4ED8">
              <w:rPr>
                <w:rFonts w:cstheme="minorHAnsi"/>
                <w:b/>
                <w:lang w:val="en-US"/>
              </w:rPr>
              <w:t>C.P.F.</w:t>
            </w:r>
          </w:p>
          <w:p w14:paraId="35113D0E" w14:textId="77777777" w:rsidR="006F4ED8" w:rsidRPr="006F4ED8" w:rsidRDefault="006F4ED8" w:rsidP="005F54ED">
            <w:pPr>
              <w:rPr>
                <w:rFonts w:cstheme="minorHAnsi"/>
                <w:lang w:val="en-US"/>
              </w:rPr>
            </w:pPr>
          </w:p>
        </w:tc>
      </w:tr>
      <w:tr w:rsidR="006F4ED8" w:rsidRPr="006F4ED8" w14:paraId="4DE4852A" w14:textId="77777777" w:rsidTr="005F54ED">
        <w:tblPrEx>
          <w:tblCellMar>
            <w:left w:w="70" w:type="dxa"/>
            <w:right w:w="70" w:type="dxa"/>
          </w:tblCellMar>
        </w:tblPrEx>
        <w:tc>
          <w:tcPr>
            <w:tcW w:w="40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F69AF2" w14:textId="77777777" w:rsidR="006F4ED8" w:rsidRPr="006F4ED8" w:rsidRDefault="006F4ED8" w:rsidP="005F54ED">
            <w:pPr>
              <w:rPr>
                <w:rFonts w:cstheme="minorHAnsi"/>
                <w:b/>
              </w:rPr>
            </w:pPr>
            <w:r w:rsidRPr="006F4ED8">
              <w:rPr>
                <w:rFonts w:cstheme="minorHAnsi"/>
                <w:b/>
              </w:rPr>
              <w:t>R.G./Órgão expedidor</w:t>
            </w:r>
          </w:p>
          <w:p w14:paraId="02A2E2CD" w14:textId="77777777" w:rsidR="006F4ED8" w:rsidRPr="006F4ED8" w:rsidRDefault="006F4ED8" w:rsidP="005F54ED">
            <w:pPr>
              <w:rPr>
                <w:rFonts w:cstheme="minorHAnsi"/>
                <w:b/>
              </w:rPr>
            </w:pPr>
          </w:p>
        </w:tc>
        <w:tc>
          <w:tcPr>
            <w:tcW w:w="24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3DE37E62" w14:textId="77777777" w:rsidR="006F4ED8" w:rsidRPr="006F4ED8" w:rsidRDefault="006F4ED8" w:rsidP="005F54ED">
            <w:pPr>
              <w:rPr>
                <w:rFonts w:cstheme="minorHAnsi"/>
                <w:b/>
              </w:rPr>
            </w:pPr>
            <w:r w:rsidRPr="006F4ED8">
              <w:rPr>
                <w:rFonts w:cstheme="minorHAnsi"/>
                <w:b/>
              </w:rPr>
              <w:t>Cargo/Função</w:t>
            </w:r>
          </w:p>
          <w:p w14:paraId="5B743A03" w14:textId="77777777" w:rsidR="006F4ED8" w:rsidRPr="006F4ED8" w:rsidRDefault="006F4ED8" w:rsidP="005F54ED">
            <w:pPr>
              <w:rPr>
                <w:rFonts w:cstheme="minorHAnsi"/>
                <w:b/>
              </w:rPr>
            </w:pPr>
          </w:p>
        </w:tc>
        <w:tc>
          <w:tcPr>
            <w:tcW w:w="3429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4E26FB7" w14:textId="77777777" w:rsidR="006F4ED8" w:rsidRPr="006F4ED8" w:rsidRDefault="006F4ED8" w:rsidP="005F54ED">
            <w:pPr>
              <w:rPr>
                <w:rFonts w:cstheme="minorHAnsi"/>
                <w:b/>
              </w:rPr>
            </w:pPr>
            <w:r w:rsidRPr="006F4ED8">
              <w:rPr>
                <w:rFonts w:cstheme="minorHAnsi"/>
                <w:b/>
              </w:rPr>
              <w:t>E-mail</w:t>
            </w:r>
          </w:p>
        </w:tc>
      </w:tr>
      <w:tr w:rsidR="006F4ED8" w:rsidRPr="006F4ED8" w14:paraId="34885AD2" w14:textId="77777777" w:rsidTr="005F54ED">
        <w:tc>
          <w:tcPr>
            <w:tcW w:w="51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D57340" w14:textId="77777777" w:rsidR="006F4ED8" w:rsidRPr="006F4ED8" w:rsidRDefault="006F4ED8" w:rsidP="005F54ED">
            <w:pPr>
              <w:rPr>
                <w:rFonts w:cstheme="minorHAnsi"/>
                <w:b/>
              </w:rPr>
            </w:pPr>
            <w:r w:rsidRPr="006F4ED8">
              <w:rPr>
                <w:rFonts w:cstheme="minorHAnsi"/>
                <w:b/>
              </w:rPr>
              <w:t>Endereço completo</w:t>
            </w:r>
          </w:p>
          <w:p w14:paraId="61B333AB" w14:textId="77777777" w:rsidR="006F4ED8" w:rsidRPr="006F4ED8" w:rsidRDefault="006F4ED8" w:rsidP="005F54ED">
            <w:pPr>
              <w:rPr>
                <w:rFonts w:cstheme="minorHAnsi"/>
                <w:b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D203A9" w14:textId="77777777" w:rsidR="006F4ED8" w:rsidRPr="006F4ED8" w:rsidRDefault="006F4ED8" w:rsidP="005F54ED">
            <w:pPr>
              <w:rPr>
                <w:rFonts w:cstheme="minorHAnsi"/>
                <w:b/>
                <w:lang w:val="en-US"/>
              </w:rPr>
            </w:pPr>
            <w:r w:rsidRPr="006F4ED8">
              <w:rPr>
                <w:rFonts w:cstheme="minorHAnsi"/>
                <w:b/>
                <w:lang w:val="en-US"/>
              </w:rPr>
              <w:t>CEP</w:t>
            </w:r>
          </w:p>
          <w:p w14:paraId="3DE32A62" w14:textId="77777777" w:rsidR="006F4ED8" w:rsidRPr="006F4ED8" w:rsidRDefault="006F4ED8" w:rsidP="005F54ED">
            <w:pPr>
              <w:rPr>
                <w:rFonts w:cstheme="minorHAnsi"/>
                <w:b/>
                <w:lang w:val="en-US"/>
              </w:rPr>
            </w:pPr>
          </w:p>
        </w:tc>
        <w:tc>
          <w:tcPr>
            <w:tcW w:w="28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DDD016" w14:textId="77777777" w:rsidR="006F4ED8" w:rsidRPr="006F4ED8" w:rsidRDefault="006F4ED8" w:rsidP="005F54ED">
            <w:pPr>
              <w:rPr>
                <w:rFonts w:cstheme="minorHAnsi"/>
                <w:b/>
                <w:lang w:val="en-US"/>
              </w:rPr>
            </w:pPr>
            <w:r w:rsidRPr="006F4ED8">
              <w:rPr>
                <w:rFonts w:cstheme="minorHAnsi"/>
                <w:b/>
                <w:lang w:val="en-US"/>
              </w:rPr>
              <w:t xml:space="preserve">(DDD) </w:t>
            </w:r>
            <w:r w:rsidRPr="006F4ED8">
              <w:rPr>
                <w:rFonts w:cstheme="minorHAnsi"/>
                <w:b/>
              </w:rPr>
              <w:t>Telefone fixo/Celular</w:t>
            </w:r>
          </w:p>
          <w:p w14:paraId="2E84B7B5" w14:textId="77777777" w:rsidR="006F4ED8" w:rsidRPr="006F4ED8" w:rsidRDefault="006F4ED8" w:rsidP="005F54ED">
            <w:pPr>
              <w:rPr>
                <w:rFonts w:cstheme="minorHAnsi"/>
                <w:b/>
                <w:lang w:val="en-US"/>
              </w:rPr>
            </w:pPr>
          </w:p>
        </w:tc>
      </w:tr>
    </w:tbl>
    <w:p w14:paraId="6E10E960" w14:textId="77777777" w:rsidR="006F4ED8" w:rsidRPr="006F4ED8" w:rsidRDefault="006F4ED8" w:rsidP="006F4ED8">
      <w:pPr>
        <w:ind w:right="-852"/>
        <w:rPr>
          <w:rFonts w:cstheme="minorHAnsi"/>
          <w:lang w:val="en-US"/>
        </w:rPr>
      </w:pPr>
    </w:p>
    <w:p w14:paraId="19D605D5" w14:textId="77777777" w:rsidR="006F4ED8" w:rsidRPr="006F4ED8" w:rsidRDefault="006F4ED8" w:rsidP="006F4ED8">
      <w:pPr>
        <w:ind w:right="-852"/>
        <w:rPr>
          <w:rFonts w:cstheme="minorHAnsi"/>
        </w:rPr>
      </w:pPr>
      <w:r w:rsidRPr="006F4ED8">
        <w:rPr>
          <w:rFonts w:cstheme="minorHAnsi"/>
          <w:b/>
          <w:bCs/>
        </w:rPr>
        <w:t>2. HISTÓRICO DE ATUAÇÃO DA ENTIDADE (INCLUIR NÚMEROS DE BENEFICIADOS)</w:t>
      </w: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4"/>
      </w:tblGrid>
      <w:tr w:rsidR="006F4ED8" w:rsidRPr="006F4ED8" w14:paraId="75AEFA74" w14:textId="77777777" w:rsidTr="005F54ED">
        <w:trPr>
          <w:trHeight w:val="3379"/>
        </w:trPr>
        <w:tc>
          <w:tcPr>
            <w:tcW w:w="9924" w:type="dxa"/>
          </w:tcPr>
          <w:p w14:paraId="42AA7CE4" w14:textId="77777777" w:rsidR="006F4ED8" w:rsidRPr="006F4ED8" w:rsidRDefault="006F4ED8" w:rsidP="005F54ED">
            <w:pPr>
              <w:rPr>
                <w:rFonts w:cstheme="minorHAnsi"/>
              </w:rPr>
            </w:pPr>
          </w:p>
          <w:p w14:paraId="21861FBB" w14:textId="77777777" w:rsidR="006F4ED8" w:rsidRPr="006F4ED8" w:rsidRDefault="006F4ED8" w:rsidP="005F54ED">
            <w:pPr>
              <w:rPr>
                <w:rFonts w:cstheme="minorHAnsi"/>
              </w:rPr>
            </w:pPr>
          </w:p>
          <w:p w14:paraId="317C07CD" w14:textId="77777777" w:rsidR="006F4ED8" w:rsidRPr="006F4ED8" w:rsidRDefault="006F4ED8" w:rsidP="005F54ED">
            <w:pPr>
              <w:rPr>
                <w:rFonts w:cstheme="minorHAnsi"/>
              </w:rPr>
            </w:pPr>
          </w:p>
          <w:p w14:paraId="7E440628" w14:textId="77777777" w:rsidR="006F4ED8" w:rsidRPr="006F4ED8" w:rsidRDefault="006F4ED8" w:rsidP="005F54ED">
            <w:pPr>
              <w:rPr>
                <w:rFonts w:cstheme="minorHAnsi"/>
              </w:rPr>
            </w:pPr>
          </w:p>
          <w:p w14:paraId="12AD1FB3" w14:textId="77777777" w:rsidR="006F4ED8" w:rsidRPr="006F4ED8" w:rsidRDefault="006F4ED8" w:rsidP="005F54ED">
            <w:pPr>
              <w:rPr>
                <w:rFonts w:cstheme="minorHAnsi"/>
              </w:rPr>
            </w:pPr>
          </w:p>
          <w:p w14:paraId="16A5D08D" w14:textId="77777777" w:rsidR="006F4ED8" w:rsidRPr="006F4ED8" w:rsidRDefault="006F4ED8" w:rsidP="005F54ED">
            <w:pPr>
              <w:rPr>
                <w:rFonts w:cstheme="minorHAnsi"/>
              </w:rPr>
            </w:pPr>
          </w:p>
          <w:p w14:paraId="723E5F60" w14:textId="77777777" w:rsidR="006F4ED8" w:rsidRPr="006F4ED8" w:rsidRDefault="006F4ED8" w:rsidP="005F54ED">
            <w:pPr>
              <w:rPr>
                <w:rFonts w:cstheme="minorHAnsi"/>
              </w:rPr>
            </w:pPr>
          </w:p>
          <w:p w14:paraId="5DDDE1E1" w14:textId="77777777" w:rsidR="006F4ED8" w:rsidRPr="006F4ED8" w:rsidRDefault="006F4ED8" w:rsidP="005F54ED">
            <w:pPr>
              <w:rPr>
                <w:rFonts w:cstheme="minorHAnsi"/>
              </w:rPr>
            </w:pPr>
          </w:p>
          <w:p w14:paraId="242F6642" w14:textId="77777777" w:rsidR="006F4ED8" w:rsidRPr="006F4ED8" w:rsidRDefault="006F4ED8" w:rsidP="005F54ED">
            <w:pPr>
              <w:rPr>
                <w:rFonts w:cstheme="minorHAnsi"/>
              </w:rPr>
            </w:pPr>
          </w:p>
          <w:p w14:paraId="4972AC92" w14:textId="77777777" w:rsidR="006F4ED8" w:rsidRPr="006F4ED8" w:rsidRDefault="006F4ED8" w:rsidP="005F54ED">
            <w:pPr>
              <w:rPr>
                <w:rFonts w:cstheme="minorHAnsi"/>
              </w:rPr>
            </w:pPr>
          </w:p>
          <w:p w14:paraId="5E9ADA21" w14:textId="77777777" w:rsidR="006F4ED8" w:rsidRPr="006F4ED8" w:rsidRDefault="006F4ED8" w:rsidP="005F54ED">
            <w:pPr>
              <w:rPr>
                <w:rFonts w:cstheme="minorHAnsi"/>
              </w:rPr>
            </w:pPr>
          </w:p>
        </w:tc>
      </w:tr>
    </w:tbl>
    <w:p w14:paraId="54CB2582" w14:textId="77777777" w:rsidR="006F4ED8" w:rsidRPr="006F4ED8" w:rsidRDefault="006F4ED8" w:rsidP="006F4ED8">
      <w:pPr>
        <w:rPr>
          <w:rFonts w:cstheme="minorHAnsi"/>
          <w:b/>
          <w:bCs/>
        </w:rPr>
      </w:pPr>
    </w:p>
    <w:p w14:paraId="5CC13219" w14:textId="09A826D2" w:rsidR="009B2A30" w:rsidRPr="006F4ED8" w:rsidRDefault="006F4ED8" w:rsidP="00787915">
      <w:pPr>
        <w:ind w:left="-284" w:right="-1277"/>
        <w:rPr>
          <w:rFonts w:cstheme="minorHAnsi"/>
          <w:b/>
          <w:bCs/>
        </w:rPr>
      </w:pPr>
      <w:r w:rsidRPr="006F4ED8">
        <w:rPr>
          <w:rFonts w:cstheme="minorHAnsi"/>
          <w:b/>
          <w:bCs/>
        </w:rPr>
        <w:lastRenderedPageBreak/>
        <w:t xml:space="preserve">3.  DESCRIÇÃO DO CARDÁPIO - TRÊS OPÇÕES </w:t>
      </w:r>
      <w:r w:rsidRPr="009B2A30">
        <w:rPr>
          <w:rFonts w:cstheme="minorHAnsi"/>
          <w:b/>
          <w:bCs/>
          <w:u w:val="single"/>
        </w:rPr>
        <w:t>POR ORDEM DE INTERESSE DA ENTIDADE</w:t>
      </w:r>
      <w:r w:rsidRPr="006F4ED8">
        <w:rPr>
          <w:rFonts w:cstheme="minorHAnsi"/>
          <w:b/>
          <w:bCs/>
        </w:rPr>
        <w:t>.</w:t>
      </w:r>
    </w:p>
    <w:tbl>
      <w:tblPr>
        <w:tblW w:w="9924" w:type="dxa"/>
        <w:tblInd w:w="-4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924"/>
      </w:tblGrid>
      <w:tr w:rsidR="006F4ED8" w:rsidRPr="006F4ED8" w14:paraId="34BA81E0" w14:textId="77777777" w:rsidTr="00787915">
        <w:trPr>
          <w:trHeight w:val="3219"/>
        </w:trPr>
        <w:tc>
          <w:tcPr>
            <w:tcW w:w="9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14:paraId="5C6BC3BC" w14:textId="1B1C3F87" w:rsidR="006F4ED8" w:rsidRPr="006F4ED8" w:rsidRDefault="006F4ED8" w:rsidP="006F4ED8">
            <w:pPr>
              <w:rPr>
                <w:rFonts w:cstheme="minorHAnsi"/>
              </w:rPr>
            </w:pPr>
            <w:r w:rsidRPr="009949F1">
              <w:rPr>
                <w:rFonts w:cstheme="minorHAnsi"/>
                <w:u w:val="single"/>
              </w:rPr>
              <w:t>1ª opção:</w:t>
            </w:r>
            <w:r w:rsidRPr="006F4ED8">
              <w:rPr>
                <w:rFonts w:cstheme="minorHAnsi"/>
              </w:rPr>
              <w:t xml:space="preserve"> </w:t>
            </w:r>
            <w:r w:rsidRPr="009949F1">
              <w:rPr>
                <w:rFonts w:cstheme="minorHAnsi"/>
                <w:b/>
                <w:bCs/>
              </w:rPr>
              <w:t>Descrever o Cardápio</w:t>
            </w:r>
            <w:r w:rsidR="005C02BE">
              <w:rPr>
                <w:rFonts w:cstheme="minorHAnsi"/>
                <w:b/>
                <w:bCs/>
              </w:rPr>
              <w:t xml:space="preserve">, </w:t>
            </w:r>
            <w:r w:rsidRPr="009949F1">
              <w:rPr>
                <w:rFonts w:cstheme="minorHAnsi"/>
                <w:b/>
                <w:bCs/>
              </w:rPr>
              <w:t>seu valor cultural gastronômico</w:t>
            </w:r>
            <w:r w:rsidR="005C02BE">
              <w:rPr>
                <w:rFonts w:cstheme="minorHAnsi"/>
                <w:b/>
                <w:bCs/>
              </w:rPr>
              <w:t xml:space="preserve"> e sua quantificação</w:t>
            </w:r>
            <w:r w:rsidRPr="009949F1">
              <w:rPr>
                <w:rFonts w:cstheme="minorHAnsi"/>
                <w:b/>
                <w:bCs/>
              </w:rPr>
              <w:t>:</w:t>
            </w:r>
            <w:r w:rsidRPr="009949F1">
              <w:rPr>
                <w:rFonts w:eastAsia="Calibri" w:cstheme="minorHAnsi"/>
                <w:b/>
                <w:bCs/>
              </w:rPr>
              <w:t xml:space="preserve"> (Breve descrição - história, tradição</w:t>
            </w:r>
            <w:r w:rsidR="00787915">
              <w:rPr>
                <w:rFonts w:eastAsia="Calibri" w:cstheme="minorHAnsi"/>
                <w:b/>
                <w:bCs/>
              </w:rPr>
              <w:t xml:space="preserve"> e o peso do produto final</w:t>
            </w:r>
            <w:r w:rsidRPr="009949F1">
              <w:rPr>
                <w:rFonts w:eastAsia="Calibri" w:cstheme="minorHAnsi"/>
                <w:b/>
                <w:bCs/>
              </w:rPr>
              <w:t>)</w:t>
            </w:r>
          </w:p>
          <w:p w14:paraId="64D2630F" w14:textId="77777777" w:rsidR="006F4ED8" w:rsidRPr="006F4ED8" w:rsidRDefault="006F4ED8" w:rsidP="005F54ED">
            <w:pPr>
              <w:rPr>
                <w:rFonts w:cstheme="minorHAnsi"/>
              </w:rPr>
            </w:pPr>
          </w:p>
          <w:p w14:paraId="762F2FAE" w14:textId="77777777" w:rsidR="006F4ED8" w:rsidRPr="006F4ED8" w:rsidRDefault="006F4ED8" w:rsidP="005F54ED">
            <w:pPr>
              <w:rPr>
                <w:rFonts w:cstheme="minorHAnsi"/>
              </w:rPr>
            </w:pPr>
          </w:p>
          <w:p w14:paraId="0B45225F" w14:textId="77777777" w:rsidR="006F4ED8" w:rsidRPr="006F4ED8" w:rsidRDefault="006F4ED8" w:rsidP="005F54ED">
            <w:pPr>
              <w:rPr>
                <w:rFonts w:cstheme="minorHAnsi"/>
              </w:rPr>
            </w:pPr>
          </w:p>
          <w:p w14:paraId="7644493C" w14:textId="77777777" w:rsidR="006F4ED8" w:rsidRPr="006F4ED8" w:rsidRDefault="006F4ED8" w:rsidP="005F54ED">
            <w:pPr>
              <w:rPr>
                <w:rFonts w:cstheme="minorHAnsi"/>
              </w:rPr>
            </w:pPr>
          </w:p>
        </w:tc>
      </w:tr>
      <w:tr w:rsidR="006F4ED8" w:rsidRPr="006F4ED8" w14:paraId="3BDB3156" w14:textId="77777777" w:rsidTr="00787915">
        <w:trPr>
          <w:trHeight w:val="3249"/>
        </w:trPr>
        <w:tc>
          <w:tcPr>
            <w:tcW w:w="9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14:paraId="19F17263" w14:textId="202E5CF8" w:rsidR="006F4ED8" w:rsidRPr="009949F1" w:rsidRDefault="006F4ED8" w:rsidP="006F4ED8">
            <w:pPr>
              <w:rPr>
                <w:rFonts w:eastAsia="Calibri" w:cstheme="minorHAnsi"/>
              </w:rPr>
            </w:pPr>
            <w:r w:rsidRPr="009949F1">
              <w:rPr>
                <w:rFonts w:cstheme="minorHAnsi"/>
                <w:u w:val="single"/>
              </w:rPr>
              <w:t>2ª opção</w:t>
            </w:r>
            <w:r w:rsidRPr="009949F1">
              <w:rPr>
                <w:rFonts w:cstheme="minorHAnsi"/>
                <w:b/>
                <w:bCs/>
                <w:u w:val="single"/>
              </w:rPr>
              <w:t>:</w:t>
            </w:r>
            <w:r w:rsidR="009949F1">
              <w:rPr>
                <w:rFonts w:cstheme="minorHAnsi"/>
                <w:b/>
                <w:bCs/>
              </w:rPr>
              <w:t xml:space="preserve"> </w:t>
            </w:r>
            <w:r w:rsidR="005C02BE" w:rsidRPr="009949F1">
              <w:rPr>
                <w:rFonts w:cstheme="minorHAnsi"/>
                <w:b/>
                <w:bCs/>
              </w:rPr>
              <w:t>Descrever o Cardápio</w:t>
            </w:r>
            <w:r w:rsidR="005C02BE">
              <w:rPr>
                <w:rFonts w:cstheme="minorHAnsi"/>
                <w:b/>
                <w:bCs/>
              </w:rPr>
              <w:t xml:space="preserve">, </w:t>
            </w:r>
            <w:r w:rsidR="005C02BE" w:rsidRPr="009949F1">
              <w:rPr>
                <w:rFonts w:cstheme="minorHAnsi"/>
                <w:b/>
                <w:bCs/>
              </w:rPr>
              <w:t>seu valor cultural gastronômico</w:t>
            </w:r>
            <w:r w:rsidR="005C02BE">
              <w:rPr>
                <w:rFonts w:cstheme="minorHAnsi"/>
                <w:b/>
                <w:bCs/>
              </w:rPr>
              <w:t xml:space="preserve"> e sua quantificação</w:t>
            </w:r>
            <w:r w:rsidRPr="009949F1">
              <w:rPr>
                <w:rFonts w:cstheme="minorHAnsi"/>
                <w:b/>
                <w:bCs/>
              </w:rPr>
              <w:t>:</w:t>
            </w:r>
            <w:r w:rsidRPr="009949F1">
              <w:rPr>
                <w:rFonts w:eastAsia="Calibri" w:cstheme="minorHAnsi"/>
                <w:b/>
                <w:bCs/>
              </w:rPr>
              <w:t xml:space="preserve"> (Breve descrição - história, tradição</w:t>
            </w:r>
            <w:r w:rsidR="00787915">
              <w:rPr>
                <w:rFonts w:eastAsia="Calibri" w:cstheme="minorHAnsi"/>
                <w:b/>
                <w:bCs/>
              </w:rPr>
              <w:t xml:space="preserve"> e peso do produto final</w:t>
            </w:r>
            <w:r w:rsidRPr="009949F1">
              <w:rPr>
                <w:rFonts w:eastAsia="Calibri" w:cstheme="minorHAnsi"/>
                <w:b/>
                <w:bCs/>
              </w:rPr>
              <w:t>)</w:t>
            </w:r>
          </w:p>
          <w:p w14:paraId="35DC3384" w14:textId="5EBE01E6" w:rsidR="006F4ED8" w:rsidRPr="006F4ED8" w:rsidRDefault="006F4ED8" w:rsidP="005F54ED">
            <w:pPr>
              <w:rPr>
                <w:rFonts w:cstheme="minorHAnsi"/>
              </w:rPr>
            </w:pPr>
          </w:p>
          <w:p w14:paraId="5BB117B5" w14:textId="77777777" w:rsidR="006F4ED8" w:rsidRPr="006F4ED8" w:rsidRDefault="006F4ED8" w:rsidP="005F54ED">
            <w:pPr>
              <w:rPr>
                <w:rFonts w:cstheme="minorHAnsi"/>
              </w:rPr>
            </w:pPr>
          </w:p>
          <w:p w14:paraId="33E762E8" w14:textId="77777777" w:rsidR="006F4ED8" w:rsidRPr="006F4ED8" w:rsidRDefault="006F4ED8" w:rsidP="005F54ED">
            <w:pPr>
              <w:rPr>
                <w:rFonts w:cstheme="minorHAnsi"/>
              </w:rPr>
            </w:pPr>
          </w:p>
          <w:p w14:paraId="4ECA2430" w14:textId="77777777" w:rsidR="006F4ED8" w:rsidRPr="006F4ED8" w:rsidRDefault="006F4ED8" w:rsidP="005F54ED">
            <w:pPr>
              <w:rPr>
                <w:rFonts w:cstheme="minorHAnsi"/>
              </w:rPr>
            </w:pPr>
          </w:p>
        </w:tc>
      </w:tr>
      <w:tr w:rsidR="006F4ED8" w:rsidRPr="006F4ED8" w14:paraId="400EAB67" w14:textId="77777777" w:rsidTr="00787915">
        <w:trPr>
          <w:trHeight w:val="4090"/>
        </w:trPr>
        <w:tc>
          <w:tcPr>
            <w:tcW w:w="9924" w:type="dxa"/>
            <w:tcBorders>
              <w:top w:val="single" w:sz="6" w:space="0" w:color="000000"/>
              <w:left w:val="single" w:sz="6" w:space="0" w:color="000000"/>
              <w:right w:val="single" w:sz="6" w:space="0" w:color="auto"/>
            </w:tcBorders>
          </w:tcPr>
          <w:p w14:paraId="3405EA9A" w14:textId="4C52D3D2" w:rsidR="006F4ED8" w:rsidRPr="009949F1" w:rsidRDefault="006F4ED8" w:rsidP="006F4ED8">
            <w:pPr>
              <w:rPr>
                <w:rFonts w:eastAsia="Calibri" w:cstheme="minorHAnsi"/>
              </w:rPr>
            </w:pPr>
            <w:r w:rsidRPr="009949F1">
              <w:rPr>
                <w:rFonts w:cstheme="minorHAnsi"/>
                <w:u w:val="single"/>
              </w:rPr>
              <w:t>3ª opção:</w:t>
            </w:r>
            <w:r w:rsidR="005C02BE">
              <w:rPr>
                <w:rFonts w:cstheme="minorHAnsi"/>
                <w:u w:val="single"/>
              </w:rPr>
              <w:t xml:space="preserve"> </w:t>
            </w:r>
            <w:r w:rsidR="005C02BE" w:rsidRPr="009949F1">
              <w:rPr>
                <w:rFonts w:cstheme="minorHAnsi"/>
                <w:b/>
                <w:bCs/>
              </w:rPr>
              <w:t>Descrever o Cardápio</w:t>
            </w:r>
            <w:r w:rsidR="005C02BE">
              <w:rPr>
                <w:rFonts w:cstheme="minorHAnsi"/>
                <w:b/>
                <w:bCs/>
              </w:rPr>
              <w:t xml:space="preserve">, </w:t>
            </w:r>
            <w:r w:rsidR="005C02BE" w:rsidRPr="009949F1">
              <w:rPr>
                <w:rFonts w:cstheme="minorHAnsi"/>
                <w:b/>
                <w:bCs/>
              </w:rPr>
              <w:t>seu valor cultural gastronômico</w:t>
            </w:r>
            <w:r w:rsidR="005C02BE">
              <w:rPr>
                <w:rFonts w:cstheme="minorHAnsi"/>
                <w:b/>
                <w:bCs/>
              </w:rPr>
              <w:t xml:space="preserve"> e sua quantificação</w:t>
            </w:r>
            <w:r w:rsidRPr="009949F1">
              <w:rPr>
                <w:rFonts w:cstheme="minorHAnsi"/>
                <w:b/>
                <w:bCs/>
              </w:rPr>
              <w:t>:</w:t>
            </w:r>
            <w:r w:rsidRPr="009949F1">
              <w:rPr>
                <w:rFonts w:eastAsia="Calibri" w:cstheme="minorHAnsi"/>
                <w:b/>
                <w:bCs/>
              </w:rPr>
              <w:t xml:space="preserve"> (Breve descrição - história, tradição</w:t>
            </w:r>
            <w:r w:rsidR="00787915">
              <w:rPr>
                <w:rFonts w:eastAsia="Calibri" w:cstheme="minorHAnsi"/>
                <w:b/>
                <w:bCs/>
              </w:rPr>
              <w:t xml:space="preserve"> e o peso do produto final</w:t>
            </w:r>
            <w:r w:rsidRPr="009949F1">
              <w:rPr>
                <w:rFonts w:eastAsia="Calibri" w:cstheme="minorHAnsi"/>
                <w:b/>
                <w:bCs/>
              </w:rPr>
              <w:t>)</w:t>
            </w:r>
          </w:p>
          <w:p w14:paraId="243A3646" w14:textId="77777777" w:rsidR="006F4ED8" w:rsidRPr="006F4ED8" w:rsidRDefault="006F4ED8" w:rsidP="005F54ED">
            <w:pPr>
              <w:rPr>
                <w:rFonts w:cstheme="minorHAnsi"/>
              </w:rPr>
            </w:pPr>
          </w:p>
          <w:p w14:paraId="6840D0DA" w14:textId="77777777" w:rsidR="006F4ED8" w:rsidRPr="006F4ED8" w:rsidRDefault="006F4ED8" w:rsidP="005F54ED">
            <w:pPr>
              <w:rPr>
                <w:rFonts w:cstheme="minorHAnsi"/>
              </w:rPr>
            </w:pPr>
          </w:p>
          <w:p w14:paraId="19992898" w14:textId="77777777" w:rsidR="006F4ED8" w:rsidRPr="006F4ED8" w:rsidRDefault="006F4ED8" w:rsidP="005F54ED">
            <w:pPr>
              <w:rPr>
                <w:rFonts w:cstheme="minorHAnsi"/>
              </w:rPr>
            </w:pPr>
          </w:p>
          <w:p w14:paraId="23B70A30" w14:textId="77777777" w:rsidR="006F4ED8" w:rsidRPr="006F4ED8" w:rsidRDefault="006F4ED8" w:rsidP="005F54ED">
            <w:pPr>
              <w:rPr>
                <w:rFonts w:cstheme="minorHAnsi"/>
              </w:rPr>
            </w:pPr>
          </w:p>
        </w:tc>
      </w:tr>
    </w:tbl>
    <w:p w14:paraId="2280B581" w14:textId="77777777" w:rsidR="00BB0AC0" w:rsidRDefault="00BB0AC0" w:rsidP="006F4ED8">
      <w:pPr>
        <w:rPr>
          <w:rFonts w:cstheme="minorHAnsi"/>
          <w:b/>
        </w:rPr>
      </w:pPr>
    </w:p>
    <w:p w14:paraId="60E740EA" w14:textId="1D1E8B99" w:rsidR="006F4ED8" w:rsidRPr="006F4ED8" w:rsidRDefault="006F4ED8" w:rsidP="006F4ED8">
      <w:pPr>
        <w:rPr>
          <w:rFonts w:cstheme="minorHAnsi"/>
          <w:b/>
        </w:rPr>
      </w:pPr>
      <w:r w:rsidRPr="006F4ED8">
        <w:rPr>
          <w:rFonts w:cstheme="minorHAnsi"/>
          <w:b/>
        </w:rPr>
        <w:t>4. BEBIDAS A SEREM COMERCIALIZADAS</w:t>
      </w:r>
    </w:p>
    <w:tbl>
      <w:tblPr>
        <w:tblW w:w="9924" w:type="dxa"/>
        <w:tblInd w:w="-4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924"/>
      </w:tblGrid>
      <w:tr w:rsidR="006F4ED8" w:rsidRPr="006F4ED8" w14:paraId="6EE7E051" w14:textId="77777777" w:rsidTr="005C02BE">
        <w:trPr>
          <w:trHeight w:val="1561"/>
        </w:trPr>
        <w:tc>
          <w:tcPr>
            <w:tcW w:w="9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B24E71" w14:textId="77777777" w:rsidR="006F4ED8" w:rsidRPr="006F4ED8" w:rsidRDefault="006F4ED8" w:rsidP="005F54ED">
            <w:pPr>
              <w:rPr>
                <w:rFonts w:cstheme="minorHAnsi"/>
                <w:b/>
              </w:rPr>
            </w:pPr>
          </w:p>
          <w:p w14:paraId="2D77FB13" w14:textId="77777777" w:rsidR="006F4ED8" w:rsidRPr="006F4ED8" w:rsidRDefault="006F4ED8" w:rsidP="005F54ED">
            <w:pPr>
              <w:rPr>
                <w:rFonts w:cstheme="minorHAnsi"/>
                <w:b/>
              </w:rPr>
            </w:pPr>
          </w:p>
        </w:tc>
      </w:tr>
    </w:tbl>
    <w:p w14:paraId="50956A27" w14:textId="77777777" w:rsidR="006F4ED8" w:rsidRPr="006F4ED8" w:rsidRDefault="006F4ED8" w:rsidP="006F4ED8">
      <w:pPr>
        <w:rPr>
          <w:rFonts w:cstheme="minorHAnsi"/>
          <w:b/>
        </w:rPr>
      </w:pPr>
    </w:p>
    <w:p w14:paraId="0F163536" w14:textId="77777777" w:rsidR="006F4ED8" w:rsidRPr="006F4ED8" w:rsidRDefault="006F4ED8" w:rsidP="006F4ED8">
      <w:pPr>
        <w:ind w:right="-994"/>
        <w:rPr>
          <w:rFonts w:cstheme="minorHAnsi"/>
          <w:b/>
        </w:rPr>
      </w:pPr>
      <w:r w:rsidRPr="006F4ED8">
        <w:rPr>
          <w:rFonts w:cstheme="minorHAnsi"/>
          <w:b/>
        </w:rPr>
        <w:lastRenderedPageBreak/>
        <w:t xml:space="preserve">  5.  DESCREVER A FUNÇÃO E O NÚMERO DE PESSOAS QUE TRABALHARÃO NO EVENTO</w:t>
      </w:r>
    </w:p>
    <w:p w14:paraId="62040054" w14:textId="77777777" w:rsidR="006F4ED8" w:rsidRPr="006F4ED8" w:rsidRDefault="006F4ED8" w:rsidP="006F4ED8">
      <w:pPr>
        <w:rPr>
          <w:rFonts w:cstheme="minorHAnsi"/>
          <w:b/>
        </w:rPr>
      </w:pPr>
    </w:p>
    <w:tbl>
      <w:tblPr>
        <w:tblW w:w="9924" w:type="dxa"/>
        <w:tblInd w:w="-4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924"/>
      </w:tblGrid>
      <w:tr w:rsidR="006F4ED8" w:rsidRPr="006F4ED8" w14:paraId="7BAF083B" w14:textId="77777777" w:rsidTr="005F54ED">
        <w:trPr>
          <w:trHeight w:val="1463"/>
        </w:trPr>
        <w:tc>
          <w:tcPr>
            <w:tcW w:w="9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8D7AB2" w14:textId="77777777" w:rsidR="006F4ED8" w:rsidRPr="006F4ED8" w:rsidRDefault="006F4ED8" w:rsidP="005F54ED">
            <w:pPr>
              <w:rPr>
                <w:rFonts w:cstheme="minorHAnsi"/>
                <w:b/>
              </w:rPr>
            </w:pPr>
          </w:p>
          <w:p w14:paraId="24A8D2E3" w14:textId="77777777" w:rsidR="006F4ED8" w:rsidRPr="006F4ED8" w:rsidRDefault="006F4ED8" w:rsidP="005F54ED">
            <w:pPr>
              <w:rPr>
                <w:rFonts w:cstheme="minorHAnsi"/>
                <w:b/>
              </w:rPr>
            </w:pPr>
          </w:p>
        </w:tc>
      </w:tr>
    </w:tbl>
    <w:p w14:paraId="74CF9E14" w14:textId="45B9E37D" w:rsidR="006F4ED8" w:rsidRPr="00E82DDF" w:rsidRDefault="009B2A30" w:rsidP="009B2A30">
      <w:pPr>
        <w:rPr>
          <w:rFonts w:cstheme="minorHAnsi"/>
          <w:b/>
        </w:rPr>
      </w:pPr>
      <w:r w:rsidRPr="00E82DDF">
        <w:rPr>
          <w:rFonts w:cstheme="minorHAnsi"/>
          <w:b/>
        </w:rPr>
        <w:t xml:space="preserve">6.  DESCRIÇÃO DOS ITENS QUE UTILIZARÃO ENERGIA ELÉTRICA E A VOLTAGEM </w:t>
      </w:r>
      <w:r w:rsidRPr="00E82DDF">
        <w:rPr>
          <w:rFonts w:cstheme="minorHAnsi"/>
          <w:bCs/>
        </w:rPr>
        <w:t>(Caso tenha alguma informação extra referente</w:t>
      </w:r>
      <w:r w:rsidR="00E82DDF">
        <w:rPr>
          <w:rFonts w:cstheme="minorHAnsi"/>
          <w:bCs/>
        </w:rPr>
        <w:t xml:space="preserve"> à</w:t>
      </w:r>
      <w:r w:rsidRPr="00E82DDF">
        <w:rPr>
          <w:rFonts w:cstheme="minorHAnsi"/>
          <w:bCs/>
        </w:rPr>
        <w:t xml:space="preserve"> parte elétrica, por gentileza, acrescentar).</w:t>
      </w:r>
    </w:p>
    <w:p w14:paraId="562ED2E2" w14:textId="77777777" w:rsidR="009B2A30" w:rsidRPr="009B2A30" w:rsidRDefault="009B2A30" w:rsidP="009B2A30">
      <w:pPr>
        <w:pStyle w:val="PargrafodaLista"/>
        <w:spacing w:after="0" w:line="240" w:lineRule="auto"/>
        <w:ind w:left="426"/>
        <w:rPr>
          <w:rFonts w:cstheme="minorHAnsi"/>
          <w:b/>
        </w:rPr>
      </w:pPr>
    </w:p>
    <w:tbl>
      <w:tblPr>
        <w:tblStyle w:val="Tabelacomgrade"/>
        <w:tblW w:w="9924" w:type="dxa"/>
        <w:tblInd w:w="-431" w:type="dxa"/>
        <w:tblLook w:val="04A0" w:firstRow="1" w:lastRow="0" w:firstColumn="1" w:lastColumn="0" w:noHBand="0" w:noVBand="1"/>
      </w:tblPr>
      <w:tblGrid>
        <w:gridCol w:w="9924"/>
      </w:tblGrid>
      <w:tr w:rsidR="009B2A30" w14:paraId="3CE0BBB9" w14:textId="77777777" w:rsidTr="009B2A30">
        <w:trPr>
          <w:trHeight w:val="2185"/>
        </w:trPr>
        <w:tc>
          <w:tcPr>
            <w:tcW w:w="9924" w:type="dxa"/>
          </w:tcPr>
          <w:p w14:paraId="334017E0" w14:textId="77777777" w:rsidR="009B2A30" w:rsidRDefault="009B2A30" w:rsidP="006F4ED8">
            <w:pPr>
              <w:rPr>
                <w:rFonts w:cstheme="minorHAnsi"/>
                <w:b/>
              </w:rPr>
            </w:pPr>
          </w:p>
        </w:tc>
      </w:tr>
    </w:tbl>
    <w:p w14:paraId="393502D3" w14:textId="1B3F72D4" w:rsidR="006F4ED8" w:rsidRPr="009B2A30" w:rsidRDefault="006F4ED8" w:rsidP="006F4ED8">
      <w:pPr>
        <w:rPr>
          <w:rFonts w:cstheme="minorHAnsi"/>
          <w:b/>
        </w:rPr>
      </w:pPr>
    </w:p>
    <w:p w14:paraId="19EAA7D1" w14:textId="77777777" w:rsidR="006F4ED8" w:rsidRPr="006F4ED8" w:rsidRDefault="006F4ED8" w:rsidP="006F4ED8">
      <w:pPr>
        <w:rPr>
          <w:rFonts w:cstheme="minorHAnsi"/>
          <w:b/>
        </w:rPr>
      </w:pPr>
    </w:p>
    <w:p w14:paraId="5A34AF93" w14:textId="77777777" w:rsidR="006F4ED8" w:rsidRPr="006F4ED8" w:rsidRDefault="006F4ED8" w:rsidP="006F4ED8">
      <w:pPr>
        <w:rPr>
          <w:rFonts w:cstheme="minorHAnsi"/>
          <w:b/>
        </w:rPr>
      </w:pPr>
      <w:r w:rsidRPr="006F4ED8">
        <w:rPr>
          <w:rFonts w:cstheme="minorHAnsi"/>
          <w:b/>
        </w:rPr>
        <w:t>7. PREÇOS A SEREM PRATICADOS</w:t>
      </w:r>
    </w:p>
    <w:tbl>
      <w:tblPr>
        <w:tblW w:w="9924" w:type="dxa"/>
        <w:tblInd w:w="-4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10"/>
        <w:gridCol w:w="6946"/>
        <w:gridCol w:w="2268"/>
      </w:tblGrid>
      <w:tr w:rsidR="006F4ED8" w:rsidRPr="006F4ED8" w14:paraId="17C882CE" w14:textId="77777777" w:rsidTr="005F54ED">
        <w:trPr>
          <w:trHeight w:val="3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32409283" w14:textId="77777777" w:rsidR="006F4ED8" w:rsidRPr="006F4ED8" w:rsidRDefault="006F4ED8" w:rsidP="005F54ED">
            <w:pPr>
              <w:jc w:val="center"/>
              <w:rPr>
                <w:rFonts w:cstheme="minorHAnsi"/>
                <w:b/>
              </w:rPr>
            </w:pPr>
            <w:r w:rsidRPr="006F4ED8">
              <w:rPr>
                <w:rFonts w:cstheme="minorHAnsi"/>
                <w:b/>
              </w:rPr>
              <w:t>Nº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72418BF2" w14:textId="77777777" w:rsidR="006F4ED8" w:rsidRPr="006F4ED8" w:rsidRDefault="006F4ED8" w:rsidP="005F54ED">
            <w:pPr>
              <w:jc w:val="center"/>
              <w:rPr>
                <w:rFonts w:cstheme="minorHAnsi"/>
                <w:b/>
              </w:rPr>
            </w:pPr>
            <w:r w:rsidRPr="006F4ED8">
              <w:rPr>
                <w:rFonts w:cstheme="minorHAnsi"/>
                <w:b/>
              </w:rPr>
              <w:t>ITEM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57A2B361" w14:textId="77777777" w:rsidR="006F4ED8" w:rsidRPr="006F4ED8" w:rsidRDefault="006F4ED8" w:rsidP="005F54ED">
            <w:pPr>
              <w:jc w:val="center"/>
              <w:rPr>
                <w:rFonts w:cstheme="minorHAnsi"/>
                <w:b/>
              </w:rPr>
            </w:pPr>
            <w:r w:rsidRPr="006F4ED8">
              <w:rPr>
                <w:rFonts w:cstheme="minorHAnsi"/>
                <w:b/>
              </w:rPr>
              <w:t>VALOR</w:t>
            </w:r>
          </w:p>
        </w:tc>
      </w:tr>
      <w:tr w:rsidR="006F4ED8" w:rsidRPr="006F4ED8" w14:paraId="6576ABCC" w14:textId="77777777" w:rsidTr="005F54ED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024EE844" w14:textId="77777777" w:rsidR="006F4ED8" w:rsidRPr="006F4ED8" w:rsidRDefault="006F4ED8" w:rsidP="005F54ED">
            <w:pPr>
              <w:rPr>
                <w:rFonts w:cstheme="minorHAnsi"/>
                <w:b/>
              </w:rPr>
            </w:pPr>
            <w:r w:rsidRPr="006F4ED8">
              <w:rPr>
                <w:rFonts w:cstheme="minorHAnsi"/>
                <w:b/>
              </w:rPr>
              <w:t>01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28311A7F" w14:textId="77777777" w:rsidR="006F4ED8" w:rsidRPr="006F4ED8" w:rsidRDefault="006F4ED8" w:rsidP="005F54ED">
            <w:pPr>
              <w:rPr>
                <w:rFonts w:cstheme="minorHAnsi"/>
                <w:b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7ED250E7" w14:textId="77777777" w:rsidR="006F4ED8" w:rsidRPr="006F4ED8" w:rsidRDefault="006F4ED8" w:rsidP="005F54ED">
            <w:pPr>
              <w:rPr>
                <w:rFonts w:cstheme="minorHAnsi"/>
                <w:b/>
              </w:rPr>
            </w:pPr>
          </w:p>
        </w:tc>
      </w:tr>
      <w:tr w:rsidR="006F4ED8" w:rsidRPr="006F4ED8" w14:paraId="242CDA92" w14:textId="77777777" w:rsidTr="005F54ED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4A990F2" w14:textId="77777777" w:rsidR="006F4ED8" w:rsidRPr="006F4ED8" w:rsidRDefault="006F4ED8" w:rsidP="005F54ED">
            <w:pPr>
              <w:rPr>
                <w:rFonts w:cstheme="minorHAnsi"/>
                <w:b/>
              </w:rPr>
            </w:pPr>
            <w:r w:rsidRPr="006F4ED8">
              <w:rPr>
                <w:rFonts w:cstheme="minorHAnsi"/>
                <w:b/>
              </w:rPr>
              <w:t>02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482A539A" w14:textId="77777777" w:rsidR="006F4ED8" w:rsidRPr="006F4ED8" w:rsidRDefault="006F4ED8" w:rsidP="005F54ED">
            <w:pPr>
              <w:rPr>
                <w:rFonts w:cstheme="minorHAnsi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1AD623EC" w14:textId="77777777" w:rsidR="006F4ED8" w:rsidRPr="006F4ED8" w:rsidRDefault="006F4ED8" w:rsidP="005F54ED">
            <w:pPr>
              <w:rPr>
                <w:rFonts w:cstheme="minorHAnsi"/>
              </w:rPr>
            </w:pPr>
          </w:p>
        </w:tc>
      </w:tr>
      <w:tr w:rsidR="006F4ED8" w:rsidRPr="006F4ED8" w14:paraId="371F9A30" w14:textId="77777777" w:rsidTr="005F54ED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67C9D19A" w14:textId="77777777" w:rsidR="006F4ED8" w:rsidRPr="006F4ED8" w:rsidRDefault="006F4ED8" w:rsidP="005F54ED">
            <w:pPr>
              <w:rPr>
                <w:rFonts w:cstheme="minorHAnsi"/>
                <w:b/>
              </w:rPr>
            </w:pPr>
            <w:r w:rsidRPr="006F4ED8">
              <w:rPr>
                <w:rFonts w:cstheme="minorHAnsi"/>
                <w:b/>
              </w:rPr>
              <w:t>..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447AF47C" w14:textId="77777777" w:rsidR="006F4ED8" w:rsidRPr="006F4ED8" w:rsidRDefault="006F4ED8" w:rsidP="005F54ED">
            <w:pPr>
              <w:rPr>
                <w:rFonts w:cstheme="minorHAnsi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3C021655" w14:textId="77777777" w:rsidR="006F4ED8" w:rsidRPr="006F4ED8" w:rsidRDefault="006F4ED8" w:rsidP="005F54ED">
            <w:pPr>
              <w:rPr>
                <w:rFonts w:cstheme="minorHAnsi"/>
              </w:rPr>
            </w:pPr>
          </w:p>
        </w:tc>
      </w:tr>
      <w:tr w:rsidR="006F4ED8" w:rsidRPr="006F4ED8" w14:paraId="6CD02AED" w14:textId="77777777" w:rsidTr="005F54ED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526AFF13" w14:textId="77777777" w:rsidR="006F4ED8" w:rsidRPr="006F4ED8" w:rsidRDefault="006F4ED8" w:rsidP="005F54ED">
            <w:pPr>
              <w:rPr>
                <w:rFonts w:cstheme="minorHAnsi"/>
                <w:b/>
              </w:rPr>
            </w:pPr>
            <w:r w:rsidRPr="006F4ED8">
              <w:rPr>
                <w:rFonts w:cstheme="minorHAnsi"/>
                <w:b/>
              </w:rPr>
              <w:t>..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6DC85B5C" w14:textId="77777777" w:rsidR="006F4ED8" w:rsidRPr="006F4ED8" w:rsidRDefault="006F4ED8" w:rsidP="005F54ED">
            <w:pPr>
              <w:rPr>
                <w:rFonts w:cstheme="minorHAnsi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3A65C1FF" w14:textId="77777777" w:rsidR="006F4ED8" w:rsidRPr="006F4ED8" w:rsidRDefault="006F4ED8" w:rsidP="005F54ED">
            <w:pPr>
              <w:rPr>
                <w:rFonts w:cstheme="minorHAnsi"/>
              </w:rPr>
            </w:pPr>
          </w:p>
        </w:tc>
      </w:tr>
      <w:tr w:rsidR="006F4ED8" w:rsidRPr="006F4ED8" w14:paraId="3378EAC1" w14:textId="77777777" w:rsidTr="005F54ED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090BB765" w14:textId="77777777" w:rsidR="006F4ED8" w:rsidRPr="006F4ED8" w:rsidRDefault="006F4ED8" w:rsidP="005F54ED">
            <w:pPr>
              <w:rPr>
                <w:rFonts w:cstheme="minorHAnsi"/>
                <w:b/>
              </w:rPr>
            </w:pPr>
            <w:r w:rsidRPr="006F4ED8">
              <w:rPr>
                <w:rFonts w:cstheme="minorHAnsi"/>
                <w:b/>
              </w:rPr>
              <w:t>..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21874362" w14:textId="77777777" w:rsidR="006F4ED8" w:rsidRPr="006F4ED8" w:rsidRDefault="006F4ED8" w:rsidP="005F54ED">
            <w:pPr>
              <w:rPr>
                <w:rFonts w:cstheme="minorHAnsi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5D30C816" w14:textId="77777777" w:rsidR="006F4ED8" w:rsidRPr="006F4ED8" w:rsidRDefault="006F4ED8" w:rsidP="005F54ED">
            <w:pPr>
              <w:rPr>
                <w:rFonts w:cstheme="minorHAnsi"/>
              </w:rPr>
            </w:pPr>
          </w:p>
        </w:tc>
      </w:tr>
      <w:tr w:rsidR="006F4ED8" w:rsidRPr="006F4ED8" w14:paraId="5C69C92C" w14:textId="77777777" w:rsidTr="005F54ED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40D2C422" w14:textId="77777777" w:rsidR="006F4ED8" w:rsidRPr="006F4ED8" w:rsidRDefault="006F4ED8" w:rsidP="005F54ED">
            <w:pPr>
              <w:rPr>
                <w:rFonts w:cstheme="minorHAnsi"/>
                <w:b/>
              </w:rPr>
            </w:pPr>
            <w:r w:rsidRPr="006F4ED8">
              <w:rPr>
                <w:rFonts w:cstheme="minorHAnsi"/>
                <w:b/>
              </w:rPr>
              <w:t>..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70BB13E8" w14:textId="77777777" w:rsidR="006F4ED8" w:rsidRPr="006F4ED8" w:rsidRDefault="006F4ED8" w:rsidP="005F54ED">
            <w:pPr>
              <w:rPr>
                <w:rFonts w:cstheme="minorHAnsi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53F79707" w14:textId="77777777" w:rsidR="006F4ED8" w:rsidRPr="006F4ED8" w:rsidRDefault="006F4ED8" w:rsidP="005F54ED">
            <w:pPr>
              <w:rPr>
                <w:rFonts w:cstheme="minorHAnsi"/>
              </w:rPr>
            </w:pPr>
          </w:p>
        </w:tc>
      </w:tr>
    </w:tbl>
    <w:p w14:paraId="615790D2" w14:textId="77777777" w:rsidR="006F4ED8" w:rsidRPr="006F4ED8" w:rsidRDefault="006F4ED8" w:rsidP="006F4ED8">
      <w:pPr>
        <w:jc w:val="center"/>
        <w:rPr>
          <w:rFonts w:cstheme="minorHAnsi"/>
        </w:rPr>
      </w:pPr>
      <w:r w:rsidRPr="006F4ED8">
        <w:rPr>
          <w:rFonts w:cstheme="minorHAnsi"/>
        </w:rPr>
        <w:t xml:space="preserve">                                                          </w:t>
      </w: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4"/>
      </w:tblGrid>
      <w:tr w:rsidR="006F4ED8" w:rsidRPr="006F4ED8" w14:paraId="5495030B" w14:textId="77777777" w:rsidTr="005F54ED">
        <w:tc>
          <w:tcPr>
            <w:tcW w:w="9924" w:type="dxa"/>
            <w:shd w:val="clear" w:color="auto" w:fill="auto"/>
          </w:tcPr>
          <w:p w14:paraId="775BC172" w14:textId="77777777" w:rsidR="006F4ED8" w:rsidRPr="006F4ED8" w:rsidRDefault="006F4ED8" w:rsidP="005F54ED">
            <w:pPr>
              <w:rPr>
                <w:rFonts w:cstheme="minorHAnsi"/>
              </w:rPr>
            </w:pPr>
          </w:p>
          <w:p w14:paraId="516F2300" w14:textId="2E690FC5" w:rsidR="006F4ED8" w:rsidRDefault="006F4ED8" w:rsidP="005C02BE">
            <w:pPr>
              <w:jc w:val="center"/>
              <w:rPr>
                <w:rFonts w:cstheme="minorHAnsi"/>
              </w:rPr>
            </w:pPr>
            <w:r w:rsidRPr="006F4ED8">
              <w:rPr>
                <w:rFonts w:cstheme="minorHAnsi"/>
              </w:rPr>
              <w:t>Salto, ______________ de 2024.</w:t>
            </w:r>
          </w:p>
          <w:p w14:paraId="35BE3569" w14:textId="77777777" w:rsidR="005C02BE" w:rsidRDefault="005C02BE" w:rsidP="00787915">
            <w:pPr>
              <w:rPr>
                <w:rFonts w:cstheme="minorHAnsi"/>
              </w:rPr>
            </w:pPr>
          </w:p>
          <w:p w14:paraId="5CD51719" w14:textId="77777777" w:rsidR="005C02BE" w:rsidRPr="006F4ED8" w:rsidRDefault="005C02BE" w:rsidP="005C02BE">
            <w:pPr>
              <w:jc w:val="center"/>
              <w:rPr>
                <w:rFonts w:cstheme="minorHAnsi"/>
              </w:rPr>
            </w:pPr>
          </w:p>
          <w:p w14:paraId="2F9E9AE1" w14:textId="53D8C93D" w:rsidR="006F4ED8" w:rsidRPr="006F4ED8" w:rsidRDefault="006F4ED8" w:rsidP="005F54ED">
            <w:pPr>
              <w:jc w:val="center"/>
              <w:rPr>
                <w:rFonts w:cstheme="minorHAnsi"/>
              </w:rPr>
            </w:pPr>
            <w:r w:rsidRPr="006F4ED8">
              <w:rPr>
                <w:rFonts w:cstheme="minorHAnsi"/>
              </w:rPr>
              <w:t>___________________________________</w:t>
            </w:r>
          </w:p>
          <w:p w14:paraId="72A88872" w14:textId="77777777" w:rsidR="006F4ED8" w:rsidRPr="006F4ED8" w:rsidRDefault="006F4ED8" w:rsidP="005F54ED">
            <w:pPr>
              <w:jc w:val="center"/>
              <w:rPr>
                <w:rFonts w:cstheme="minorHAnsi"/>
              </w:rPr>
            </w:pPr>
            <w:r w:rsidRPr="006F4ED8">
              <w:rPr>
                <w:rFonts w:cstheme="minorHAnsi"/>
              </w:rPr>
              <w:t>(Assinatura do representante legal da entidade)</w:t>
            </w:r>
          </w:p>
          <w:p w14:paraId="46876E08" w14:textId="77777777" w:rsidR="006F4ED8" w:rsidRPr="006F4ED8" w:rsidRDefault="006F4ED8" w:rsidP="005F54ED">
            <w:pPr>
              <w:jc w:val="center"/>
              <w:rPr>
                <w:rFonts w:cstheme="minorHAnsi"/>
              </w:rPr>
            </w:pPr>
          </w:p>
        </w:tc>
      </w:tr>
    </w:tbl>
    <w:p w14:paraId="5BFCA2FA" w14:textId="088E2E5B" w:rsidR="006F4ED8" w:rsidRPr="006F4ED8" w:rsidRDefault="006F4ED8" w:rsidP="00C64EE9">
      <w:pPr>
        <w:ind w:right="424"/>
        <w:jc w:val="center"/>
        <w:rPr>
          <w:rFonts w:cstheme="minorHAnsi"/>
          <w:b/>
        </w:rPr>
      </w:pPr>
      <w:r w:rsidRPr="006F4ED8">
        <w:rPr>
          <w:rFonts w:cstheme="minorHAnsi"/>
          <w:b/>
        </w:rPr>
        <w:lastRenderedPageBreak/>
        <w:t>ANEXO VI</w:t>
      </w:r>
    </w:p>
    <w:p w14:paraId="6F61E322" w14:textId="164FFC05" w:rsidR="006F4ED8" w:rsidRPr="009B2A30" w:rsidRDefault="006F4ED8" w:rsidP="009B2A30">
      <w:pPr>
        <w:ind w:right="424"/>
        <w:jc w:val="center"/>
        <w:rPr>
          <w:rFonts w:cstheme="minorHAnsi"/>
          <w:b/>
        </w:rPr>
      </w:pPr>
      <w:r w:rsidRPr="006F4ED8">
        <w:rPr>
          <w:rFonts w:cstheme="minorHAnsi"/>
          <w:b/>
        </w:rPr>
        <w:t xml:space="preserve">TERMO DE AUTORIZAÇÃO DE USO DE ESPAÇO PÚBLICO Nº </w:t>
      </w:r>
      <w:r w:rsidR="009B2A30">
        <w:rPr>
          <w:rFonts w:cstheme="minorHAnsi"/>
          <w:b/>
        </w:rPr>
        <w:t>02</w:t>
      </w:r>
      <w:r w:rsidRPr="006F4ED8">
        <w:rPr>
          <w:rFonts w:cstheme="minorHAnsi"/>
          <w:b/>
        </w:rPr>
        <w:t>/2024</w:t>
      </w:r>
    </w:p>
    <w:p w14:paraId="604EAC97" w14:textId="5254362B" w:rsidR="009B2A30" w:rsidRPr="006F4ED8" w:rsidRDefault="006F4ED8" w:rsidP="009B2A30">
      <w:pPr>
        <w:ind w:right="424"/>
        <w:jc w:val="both"/>
        <w:rPr>
          <w:rFonts w:cstheme="minorHAnsi"/>
        </w:rPr>
      </w:pPr>
      <w:r w:rsidRPr="006F4ED8">
        <w:rPr>
          <w:rFonts w:cstheme="minorHAnsi"/>
        </w:rPr>
        <w:t xml:space="preserve">Por este instrumento particular, e na melhor forma de direito, de um lado a </w:t>
      </w:r>
      <w:r w:rsidRPr="006F4ED8">
        <w:rPr>
          <w:rFonts w:cstheme="minorHAnsi"/>
          <w:b/>
        </w:rPr>
        <w:t>PREFEITURA DO MUNICÍPIO DE SALTO/SP</w:t>
      </w:r>
      <w:r w:rsidRPr="006F4ED8">
        <w:rPr>
          <w:rFonts w:cstheme="minorHAnsi"/>
        </w:rPr>
        <w:t xml:space="preserve">, neste ato representada pelo seu Prefeito, </w:t>
      </w:r>
      <w:r w:rsidRPr="006F4ED8">
        <w:rPr>
          <w:rFonts w:cstheme="minorHAnsi"/>
          <w:b/>
        </w:rPr>
        <w:t>LAERTE SONSIN JUNIOR</w:t>
      </w:r>
      <w:r w:rsidRPr="006F4ED8">
        <w:rPr>
          <w:rFonts w:cstheme="minorHAnsi"/>
        </w:rPr>
        <w:t xml:space="preserve">, brasileiro, casado, portador da Cédula de Identidade RG nº XXXXXXXXXXXXX e do CPF/MF nº XXXXXXXXXXXXXXX, a seguir nomeada tão somente </w:t>
      </w:r>
      <w:r w:rsidRPr="006F4ED8">
        <w:rPr>
          <w:rFonts w:cstheme="minorHAnsi"/>
          <w:b/>
        </w:rPr>
        <w:t>PREFEITURA</w:t>
      </w:r>
      <w:r w:rsidRPr="006F4ED8">
        <w:rPr>
          <w:rFonts w:cstheme="minorHAnsi"/>
        </w:rPr>
        <w:t xml:space="preserve">, e de outro lado, </w:t>
      </w:r>
      <w:r w:rsidRPr="006F4ED8">
        <w:rPr>
          <w:rFonts w:cstheme="minorHAnsi"/>
          <w:b/>
        </w:rPr>
        <w:t>XXXXXXXXXXXX</w:t>
      </w:r>
      <w:r w:rsidRPr="006F4ED8">
        <w:rPr>
          <w:rFonts w:cstheme="minorHAnsi"/>
        </w:rPr>
        <w:t xml:space="preserve">, CNPJ nº XXXXXXXXXXXXXX, residente a XXXXXXXXXXXXXXXXX – Salto/SP, neste ato representada pelo (a) seu (a) Presidente, </w:t>
      </w:r>
      <w:r w:rsidRPr="006F4ED8">
        <w:rPr>
          <w:rFonts w:cstheme="minorHAnsi"/>
          <w:b/>
        </w:rPr>
        <w:t>XXXXXXXXXXXXXXX</w:t>
      </w:r>
      <w:r w:rsidRPr="006F4ED8">
        <w:rPr>
          <w:rFonts w:cstheme="minorHAnsi"/>
        </w:rPr>
        <w:t xml:space="preserve">, portador da Cédula de Identidade RG nº XXXXXXXXXXXXXXXX e do CPF/MF nº XXXXXXXXXXXXXXX, doravante denominada </w:t>
      </w:r>
      <w:r w:rsidRPr="006F4ED8">
        <w:rPr>
          <w:rFonts w:cstheme="minorHAnsi"/>
          <w:b/>
        </w:rPr>
        <w:t>AUTORIZADA</w:t>
      </w:r>
      <w:r w:rsidRPr="006F4ED8">
        <w:rPr>
          <w:rFonts w:cstheme="minorHAnsi"/>
        </w:rPr>
        <w:t>, tem entre si justo e av</w:t>
      </w:r>
      <w:r w:rsidR="00EB7D69">
        <w:rPr>
          <w:rFonts w:cstheme="minorHAnsi"/>
        </w:rPr>
        <w:t>e</w:t>
      </w:r>
      <w:r w:rsidRPr="006F4ED8">
        <w:rPr>
          <w:rFonts w:cstheme="minorHAnsi"/>
        </w:rPr>
        <w:t>nçado o seguinte:</w:t>
      </w:r>
    </w:p>
    <w:p w14:paraId="11A1C921" w14:textId="77777777" w:rsidR="006F4ED8" w:rsidRPr="006F4ED8" w:rsidRDefault="006F4ED8" w:rsidP="006F4ED8">
      <w:pPr>
        <w:ind w:right="424"/>
        <w:jc w:val="both"/>
        <w:rPr>
          <w:rFonts w:cstheme="minorHAnsi"/>
          <w:b/>
        </w:rPr>
      </w:pPr>
      <w:r w:rsidRPr="006F4ED8">
        <w:rPr>
          <w:rFonts w:cstheme="minorHAnsi"/>
          <w:b/>
        </w:rPr>
        <w:t>OBJETO</w:t>
      </w:r>
    </w:p>
    <w:p w14:paraId="4E073932" w14:textId="1574BD35" w:rsidR="006F4ED8" w:rsidRPr="006F4ED8" w:rsidRDefault="006F4ED8" w:rsidP="009B2A30">
      <w:pPr>
        <w:ind w:right="424"/>
        <w:jc w:val="both"/>
        <w:rPr>
          <w:rFonts w:cstheme="minorHAnsi"/>
        </w:rPr>
      </w:pPr>
      <w:bookmarkStart w:id="5" w:name="_Hlk132203094"/>
      <w:r w:rsidRPr="006F4ED8">
        <w:rPr>
          <w:rFonts w:cstheme="minorHAnsi"/>
          <w:b/>
        </w:rPr>
        <w:t>CLÁUSULA PRIMEIRA:</w:t>
      </w:r>
      <w:r w:rsidRPr="006F4ED8">
        <w:rPr>
          <w:rFonts w:cstheme="minorHAnsi"/>
        </w:rPr>
        <w:t xml:space="preserve"> </w:t>
      </w:r>
      <w:r w:rsidRPr="006F4ED8">
        <w:rPr>
          <w:rFonts w:cstheme="minorHAnsi"/>
          <w:bCs/>
        </w:rPr>
        <w:t>O Termo de Autorização refere-se na utilização de barraca</w:t>
      </w:r>
      <w:r w:rsidR="009B2A30">
        <w:rPr>
          <w:rFonts w:cstheme="minorHAnsi"/>
          <w:bCs/>
        </w:rPr>
        <w:t>s</w:t>
      </w:r>
      <w:r w:rsidRPr="006F4ED8">
        <w:rPr>
          <w:rFonts w:cstheme="minorHAnsi"/>
          <w:bCs/>
        </w:rPr>
        <w:t xml:space="preserve"> a ser designada pela </w:t>
      </w:r>
      <w:r w:rsidRPr="006F4ED8">
        <w:rPr>
          <w:rFonts w:cstheme="minorHAnsi"/>
          <w:b/>
        </w:rPr>
        <w:t>PREFEITURA</w:t>
      </w:r>
      <w:r w:rsidRPr="006F4ED8">
        <w:rPr>
          <w:rFonts w:cstheme="minorHAnsi"/>
          <w:bCs/>
        </w:rPr>
        <w:t xml:space="preserve"> na praça de alimentação para</w:t>
      </w:r>
      <w:r w:rsidR="009B2A30">
        <w:rPr>
          <w:rFonts w:cstheme="minorHAnsi"/>
          <w:bCs/>
        </w:rPr>
        <w:t xml:space="preserve"> </w:t>
      </w:r>
      <w:r w:rsidR="009B2A30">
        <w:rPr>
          <w:rFonts w:eastAsia="Courier New" w:cstheme="minorHAnsi"/>
        </w:rPr>
        <w:t>a</w:t>
      </w:r>
      <w:r w:rsidR="009B2A30" w:rsidRPr="001D59B2">
        <w:rPr>
          <w:rFonts w:eastAsia="Courier New" w:cstheme="minorHAnsi"/>
        </w:rPr>
        <w:t xml:space="preserve"> </w:t>
      </w:r>
      <w:r w:rsidR="009B2A30" w:rsidRPr="001D59B2">
        <w:rPr>
          <w:rFonts w:eastAsia="Courier New" w:cstheme="minorHAnsi"/>
          <w:b/>
          <w:bCs/>
        </w:rPr>
        <w:t>“25ª EDIÇÃO DA FESTA ÍTALO</w:t>
      </w:r>
      <w:r w:rsidR="00C7621F">
        <w:rPr>
          <w:rFonts w:eastAsia="Courier New" w:cstheme="minorHAnsi"/>
          <w:b/>
          <w:bCs/>
        </w:rPr>
        <w:t>-</w:t>
      </w:r>
      <w:r w:rsidR="009B2A30" w:rsidRPr="001D59B2">
        <w:rPr>
          <w:rFonts w:eastAsia="Courier New" w:cstheme="minorHAnsi"/>
          <w:b/>
          <w:bCs/>
        </w:rPr>
        <w:t>SALTENSE”</w:t>
      </w:r>
      <w:r w:rsidR="009B2A30">
        <w:rPr>
          <w:rFonts w:cstheme="minorHAnsi"/>
          <w:bCs/>
        </w:rPr>
        <w:t xml:space="preserve">, </w:t>
      </w:r>
      <w:r w:rsidRPr="006F4ED8">
        <w:rPr>
          <w:rFonts w:cstheme="minorHAnsi"/>
          <w:bCs/>
        </w:rPr>
        <w:t xml:space="preserve">no espaço Público Pavilhão das Artes - </w:t>
      </w:r>
      <w:r w:rsidRPr="006F4ED8">
        <w:rPr>
          <w:rFonts w:cstheme="minorHAnsi"/>
        </w:rPr>
        <w:t xml:space="preserve">Praça Archimedes Lammoglia, s/nº - Centro – Salto/SP, nos </w:t>
      </w:r>
      <w:r w:rsidR="00BC47A6">
        <w:rPr>
          <w:rFonts w:cstheme="minorHAnsi"/>
        </w:rPr>
        <w:t>28 ,29 e 30 de junho de 2024</w:t>
      </w:r>
      <w:r w:rsidRPr="006F4ED8">
        <w:rPr>
          <w:rFonts w:cstheme="minorHAnsi"/>
        </w:rPr>
        <w:t>, para fins de comercialização de comidas e bebidas, na forma estabelecida pelo Edital de Credenciamento nº 0</w:t>
      </w:r>
      <w:r w:rsidR="00EB7D69">
        <w:rPr>
          <w:rFonts w:cstheme="minorHAnsi"/>
        </w:rPr>
        <w:t>2</w:t>
      </w:r>
      <w:r w:rsidRPr="006F4ED8">
        <w:rPr>
          <w:rFonts w:cstheme="minorHAnsi"/>
        </w:rPr>
        <w:t>/2024 e seus anexos.</w:t>
      </w:r>
      <w:bookmarkEnd w:id="5"/>
    </w:p>
    <w:p w14:paraId="19440E61" w14:textId="6E84E630" w:rsidR="006F4ED8" w:rsidRPr="006F4ED8" w:rsidRDefault="006F4ED8" w:rsidP="006F4ED8">
      <w:pPr>
        <w:ind w:right="424"/>
        <w:jc w:val="both"/>
        <w:rPr>
          <w:rFonts w:cstheme="minorHAnsi"/>
        </w:rPr>
      </w:pPr>
      <w:r w:rsidRPr="006F4ED8">
        <w:rPr>
          <w:rFonts w:cstheme="minorHAnsi"/>
          <w:b/>
        </w:rPr>
        <w:t>CLÁUSULA SEGUNDA:</w:t>
      </w:r>
      <w:r w:rsidRPr="006F4ED8">
        <w:rPr>
          <w:rFonts w:cstheme="minorHAnsi"/>
        </w:rPr>
        <w:t xml:space="preserve"> A autorização ora ajustada vigorará de </w:t>
      </w:r>
      <w:r w:rsidR="00BC47A6">
        <w:rPr>
          <w:rFonts w:cstheme="minorHAnsi"/>
        </w:rPr>
        <w:t>2</w:t>
      </w:r>
      <w:r w:rsidR="003C4A81">
        <w:rPr>
          <w:rFonts w:cstheme="minorHAnsi"/>
        </w:rPr>
        <w:t>6</w:t>
      </w:r>
      <w:r w:rsidRPr="006F4ED8">
        <w:rPr>
          <w:rFonts w:cstheme="minorHAnsi"/>
        </w:rPr>
        <w:t>/0</w:t>
      </w:r>
      <w:r w:rsidR="00BC47A6">
        <w:rPr>
          <w:rFonts w:cstheme="minorHAnsi"/>
        </w:rPr>
        <w:t>6</w:t>
      </w:r>
      <w:r w:rsidRPr="006F4ED8">
        <w:rPr>
          <w:rFonts w:cstheme="minorHAnsi"/>
        </w:rPr>
        <w:t xml:space="preserve">/2024 a </w:t>
      </w:r>
      <w:r w:rsidR="00BC47A6">
        <w:rPr>
          <w:rFonts w:cstheme="minorHAnsi"/>
        </w:rPr>
        <w:t>01</w:t>
      </w:r>
      <w:r w:rsidRPr="006F4ED8">
        <w:rPr>
          <w:rFonts w:cstheme="minorHAnsi"/>
        </w:rPr>
        <w:t>/0</w:t>
      </w:r>
      <w:r w:rsidR="00BC47A6">
        <w:rPr>
          <w:rFonts w:cstheme="minorHAnsi"/>
        </w:rPr>
        <w:t>7</w:t>
      </w:r>
      <w:r w:rsidRPr="006F4ED8">
        <w:rPr>
          <w:rFonts w:cstheme="minorHAnsi"/>
        </w:rPr>
        <w:t>/2024, quando a autorizada deverá desocupar a área independente de aviso ou notificação.</w:t>
      </w:r>
    </w:p>
    <w:p w14:paraId="62E85A5B" w14:textId="77777777" w:rsidR="006F4ED8" w:rsidRPr="006F4ED8" w:rsidRDefault="006F4ED8" w:rsidP="006F4ED8">
      <w:pPr>
        <w:ind w:right="424"/>
        <w:jc w:val="both"/>
        <w:rPr>
          <w:rFonts w:cstheme="minorHAnsi"/>
        </w:rPr>
      </w:pPr>
      <w:r w:rsidRPr="006F4ED8">
        <w:rPr>
          <w:rFonts w:cstheme="minorHAnsi"/>
          <w:b/>
        </w:rPr>
        <w:t>CLÁUSULA TERCEIRA:</w:t>
      </w:r>
      <w:r w:rsidRPr="006F4ED8">
        <w:rPr>
          <w:rFonts w:cstheme="minorHAnsi"/>
        </w:rPr>
        <w:t xml:space="preserve"> A AUTORIZADA obriga-se a manter a área objeto deste instrumento em perfeito estado de conservação, assim a devolvendo à PREFEITURA, findo o prazo estabelecido na cláusula segunda.</w:t>
      </w:r>
    </w:p>
    <w:p w14:paraId="5692C5DB" w14:textId="46010D22" w:rsidR="006F4ED8" w:rsidRPr="006F4ED8" w:rsidRDefault="006F4ED8" w:rsidP="006F4ED8">
      <w:pPr>
        <w:ind w:right="424"/>
        <w:jc w:val="both"/>
        <w:rPr>
          <w:rFonts w:cstheme="minorHAnsi"/>
        </w:rPr>
      </w:pPr>
      <w:r w:rsidRPr="006F4ED8">
        <w:rPr>
          <w:rFonts w:cstheme="minorHAnsi"/>
          <w:b/>
        </w:rPr>
        <w:t>CLÁUSULA QUARTA:</w:t>
      </w:r>
      <w:r w:rsidRPr="006F4ED8">
        <w:rPr>
          <w:rFonts w:cstheme="minorHAnsi"/>
        </w:rPr>
        <w:t xml:space="preserve"> A AUTORIZADA somente poderá utilizar a área objeto deste instrumento para fim específico estabelecido na cláusula primeira.</w:t>
      </w:r>
    </w:p>
    <w:p w14:paraId="134F94E2" w14:textId="3161A2BA" w:rsidR="006F4ED8" w:rsidRPr="006F4ED8" w:rsidRDefault="006F4ED8" w:rsidP="006F4ED8">
      <w:pPr>
        <w:ind w:right="424"/>
        <w:jc w:val="both"/>
        <w:rPr>
          <w:rFonts w:cstheme="minorHAnsi"/>
        </w:rPr>
      </w:pPr>
      <w:r w:rsidRPr="006F4ED8">
        <w:rPr>
          <w:rFonts w:cstheme="minorHAnsi"/>
          <w:b/>
        </w:rPr>
        <w:t>PARÁGRAFO ÚNICO.</w:t>
      </w:r>
      <w:r w:rsidRPr="006F4ED8">
        <w:rPr>
          <w:rFonts w:cstheme="minorHAnsi"/>
        </w:rPr>
        <w:t xml:space="preserve"> A AUTORIZADA não poderá efetuar qualquer outra construção ou executar benfeitorias na área objeto da presente autorização.</w:t>
      </w:r>
    </w:p>
    <w:p w14:paraId="3B445593" w14:textId="09AC7717" w:rsidR="006F4ED8" w:rsidRPr="006F4ED8" w:rsidRDefault="006F4ED8" w:rsidP="006F4ED8">
      <w:pPr>
        <w:ind w:right="424"/>
        <w:jc w:val="both"/>
        <w:rPr>
          <w:rFonts w:cstheme="minorHAnsi"/>
        </w:rPr>
      </w:pPr>
      <w:r w:rsidRPr="006F4ED8">
        <w:rPr>
          <w:rFonts w:cstheme="minorHAnsi"/>
          <w:b/>
        </w:rPr>
        <w:t>CLÁUSULA QUINTA:</w:t>
      </w:r>
      <w:r w:rsidRPr="006F4ED8">
        <w:rPr>
          <w:rFonts w:cstheme="minorHAnsi"/>
        </w:rPr>
        <w:t xml:space="preserve"> Findo o prazo da presente autorização ou rescindida por qualquer motivo, obriga-se a autorizada a desocupar a área ora cedida, independentemente de qualquer aviso ou notificação.</w:t>
      </w:r>
    </w:p>
    <w:p w14:paraId="0A619845" w14:textId="386165B4" w:rsidR="006F4ED8" w:rsidRPr="009B2A30" w:rsidRDefault="006F4ED8" w:rsidP="006F4ED8">
      <w:pPr>
        <w:ind w:right="424"/>
        <w:jc w:val="both"/>
        <w:rPr>
          <w:rFonts w:cstheme="minorHAnsi"/>
        </w:rPr>
      </w:pPr>
      <w:r w:rsidRPr="006F4ED8">
        <w:rPr>
          <w:rFonts w:cstheme="minorHAnsi"/>
          <w:b/>
        </w:rPr>
        <w:t>PARÁGRAFO ÚNICO.</w:t>
      </w:r>
      <w:r w:rsidRPr="006F4ED8">
        <w:rPr>
          <w:rFonts w:cstheme="minorHAnsi"/>
        </w:rPr>
        <w:t xml:space="preserve"> Findo o prazo da autorização e não tendo A AUTORIZADA efetuado a retirada das instalações realizadas na área, poderá a PREFEITURA fazê-lo, independentemente de qualquer aviso ou notificação, arcando a Autorizada com os custos de remoção, sem direito a qualquer indenização.</w:t>
      </w:r>
    </w:p>
    <w:p w14:paraId="1C4BD99E" w14:textId="3DC79712" w:rsidR="006F4ED8" w:rsidRPr="009B2A30" w:rsidRDefault="006F4ED8" w:rsidP="006F4ED8">
      <w:pPr>
        <w:ind w:right="424"/>
        <w:jc w:val="both"/>
        <w:rPr>
          <w:rFonts w:cstheme="minorHAnsi"/>
        </w:rPr>
      </w:pPr>
      <w:r w:rsidRPr="006F4ED8">
        <w:rPr>
          <w:rFonts w:cstheme="minorHAnsi"/>
          <w:b/>
        </w:rPr>
        <w:t>CLÁUSULA SEXTA:</w:t>
      </w:r>
      <w:r w:rsidRPr="006F4ED8">
        <w:rPr>
          <w:rFonts w:cstheme="minorHAnsi"/>
        </w:rPr>
        <w:t xml:space="preserve"> A AUTORIZADA deverá cumprir com todas as recomendações dispostas no </w:t>
      </w:r>
      <w:r w:rsidR="004B16F9">
        <w:rPr>
          <w:rFonts w:cstheme="minorHAnsi"/>
        </w:rPr>
        <w:t>E</w:t>
      </w:r>
      <w:r w:rsidRPr="006F4ED8">
        <w:rPr>
          <w:rFonts w:cstheme="minorHAnsi"/>
        </w:rPr>
        <w:t>dital de</w:t>
      </w:r>
      <w:r w:rsidR="004B16F9">
        <w:rPr>
          <w:rFonts w:cstheme="minorHAnsi"/>
        </w:rPr>
        <w:t xml:space="preserve"> </w:t>
      </w:r>
      <w:r w:rsidRPr="006F4ED8">
        <w:rPr>
          <w:rFonts w:cstheme="minorHAnsi"/>
        </w:rPr>
        <w:t>Credenciamento 0</w:t>
      </w:r>
      <w:r w:rsidR="00EB7D69">
        <w:rPr>
          <w:rFonts w:cstheme="minorHAnsi"/>
        </w:rPr>
        <w:t>2</w:t>
      </w:r>
      <w:r w:rsidRPr="006F4ED8">
        <w:rPr>
          <w:rFonts w:cstheme="minorHAnsi"/>
        </w:rPr>
        <w:t>/2024, bem como as exigências administrativas e técnicas de segurança, nos termos das normas vigentes.</w:t>
      </w:r>
    </w:p>
    <w:p w14:paraId="7AA70CB5" w14:textId="01C0BE95" w:rsidR="006F4ED8" w:rsidRPr="006F4ED8" w:rsidRDefault="006F4ED8" w:rsidP="006F4ED8">
      <w:pPr>
        <w:ind w:right="424"/>
        <w:jc w:val="both"/>
        <w:rPr>
          <w:rFonts w:cstheme="minorHAnsi"/>
        </w:rPr>
      </w:pPr>
      <w:r w:rsidRPr="006F4ED8">
        <w:rPr>
          <w:rFonts w:cstheme="minorHAnsi"/>
          <w:b/>
        </w:rPr>
        <w:t>CLÁUSULA SÉTIMA:</w:t>
      </w:r>
      <w:r w:rsidRPr="006F4ED8">
        <w:rPr>
          <w:rFonts w:cstheme="minorHAnsi"/>
        </w:rPr>
        <w:t xml:space="preserve"> A Autorizada será responsável por todo e qualquer dano a que der causa, a ela competindo, exclusivamente, indenizar os prejuízos causados à Prefeitura ou a outrem.</w:t>
      </w:r>
    </w:p>
    <w:p w14:paraId="759F8312" w14:textId="671E226B" w:rsidR="006F4ED8" w:rsidRPr="006F4ED8" w:rsidRDefault="006F4ED8" w:rsidP="006F4ED8">
      <w:pPr>
        <w:ind w:right="424"/>
        <w:jc w:val="both"/>
        <w:rPr>
          <w:rFonts w:cstheme="minorHAnsi"/>
        </w:rPr>
      </w:pPr>
      <w:r w:rsidRPr="006F4ED8">
        <w:rPr>
          <w:rFonts w:cstheme="minorHAnsi"/>
          <w:b/>
        </w:rPr>
        <w:lastRenderedPageBreak/>
        <w:t>CLÁUSULA OITAVA:</w:t>
      </w:r>
      <w:r w:rsidRPr="006F4ED8">
        <w:rPr>
          <w:rFonts w:cstheme="minorHAnsi"/>
        </w:rPr>
        <w:t xml:space="preserve"> A Prefeitura poderá prorrogar, adiar, alterar, revogar, ou anular o presente credenciamento, na forma da Lei, sem que caiba aos participantes qualquer reembolso, indenização ou compensação, de modo a assegurar a retomada consciente de todas as ações e eventos em espaços públicos devido a situação enfrentada pela pandemia ou qualquer causa de impedimento que impossibilite a realização do evento, conforme item </w:t>
      </w:r>
      <w:r w:rsidR="00BC47A6">
        <w:rPr>
          <w:rFonts w:cstheme="minorHAnsi"/>
        </w:rPr>
        <w:t>3</w:t>
      </w:r>
      <w:r w:rsidRPr="006F4ED8">
        <w:rPr>
          <w:rFonts w:cstheme="minorHAnsi"/>
        </w:rPr>
        <w:t>.</w:t>
      </w:r>
      <w:r w:rsidR="00B34777">
        <w:rPr>
          <w:rFonts w:cstheme="minorHAnsi"/>
        </w:rPr>
        <w:t>7</w:t>
      </w:r>
      <w:r w:rsidRPr="006F4ED8">
        <w:rPr>
          <w:rFonts w:cstheme="minorHAnsi"/>
        </w:rPr>
        <w:t>.2 do edital.</w:t>
      </w:r>
    </w:p>
    <w:p w14:paraId="77F2864C" w14:textId="77777777" w:rsidR="006F4ED8" w:rsidRPr="006F4ED8" w:rsidRDefault="006F4ED8" w:rsidP="006F4ED8">
      <w:pPr>
        <w:ind w:right="424"/>
        <w:jc w:val="both"/>
        <w:rPr>
          <w:rFonts w:cstheme="minorHAnsi"/>
        </w:rPr>
      </w:pPr>
    </w:p>
    <w:p w14:paraId="2E170B12" w14:textId="77777777" w:rsidR="006F4ED8" w:rsidRPr="006F4ED8" w:rsidRDefault="006F4ED8" w:rsidP="006F4ED8">
      <w:pPr>
        <w:ind w:right="424"/>
        <w:jc w:val="both"/>
        <w:rPr>
          <w:rFonts w:cstheme="minorHAnsi"/>
        </w:rPr>
      </w:pPr>
      <w:r w:rsidRPr="006F4ED8">
        <w:rPr>
          <w:rFonts w:cstheme="minorHAnsi"/>
        </w:rPr>
        <w:t>E, por estarem de pleno acordo, subscrevem o presente termo em 2 (duas) vias de igual teor, na presença de duas testemunhas, para que produza os efeitos de direito.</w:t>
      </w:r>
    </w:p>
    <w:p w14:paraId="2389BEE6" w14:textId="77777777" w:rsidR="006F4ED8" w:rsidRPr="006F4ED8" w:rsidRDefault="006F4ED8" w:rsidP="006F4ED8">
      <w:pPr>
        <w:ind w:right="424"/>
        <w:jc w:val="both"/>
        <w:rPr>
          <w:rFonts w:cstheme="minorHAnsi"/>
        </w:rPr>
      </w:pPr>
    </w:p>
    <w:p w14:paraId="766D4C4D" w14:textId="77777777" w:rsidR="006F4ED8" w:rsidRPr="006F4ED8" w:rsidRDefault="006F4ED8" w:rsidP="006F4ED8">
      <w:pPr>
        <w:ind w:right="424"/>
        <w:jc w:val="both"/>
        <w:rPr>
          <w:rFonts w:cstheme="minorHAnsi"/>
        </w:rPr>
      </w:pPr>
    </w:p>
    <w:p w14:paraId="5A152281" w14:textId="77777777" w:rsidR="006F4ED8" w:rsidRPr="006F4ED8" w:rsidRDefault="006F4ED8" w:rsidP="006F4ED8">
      <w:pPr>
        <w:ind w:right="424"/>
        <w:jc w:val="center"/>
        <w:rPr>
          <w:rFonts w:cstheme="minorHAnsi"/>
        </w:rPr>
      </w:pPr>
      <w:r w:rsidRPr="006F4ED8">
        <w:rPr>
          <w:rFonts w:cstheme="minorHAnsi"/>
        </w:rPr>
        <w:t>Estância Turística de Salto/SP, ___________________________ de 2024.</w:t>
      </w:r>
    </w:p>
    <w:p w14:paraId="77D98481" w14:textId="77777777" w:rsidR="006F4ED8" w:rsidRPr="006F4ED8" w:rsidRDefault="006F4ED8" w:rsidP="006F4ED8">
      <w:pPr>
        <w:ind w:right="424"/>
        <w:jc w:val="both"/>
        <w:rPr>
          <w:rFonts w:cstheme="minorHAnsi"/>
        </w:rPr>
      </w:pPr>
    </w:p>
    <w:p w14:paraId="1CA3F389" w14:textId="77777777" w:rsidR="006F4ED8" w:rsidRDefault="006F4ED8" w:rsidP="006F4ED8">
      <w:pPr>
        <w:ind w:right="424"/>
        <w:jc w:val="both"/>
        <w:rPr>
          <w:rFonts w:cstheme="minorHAnsi"/>
        </w:rPr>
      </w:pPr>
    </w:p>
    <w:p w14:paraId="16F05717" w14:textId="77777777" w:rsidR="009B2A30" w:rsidRDefault="009B2A30" w:rsidP="006F4ED8">
      <w:pPr>
        <w:ind w:right="424"/>
        <w:jc w:val="both"/>
        <w:rPr>
          <w:rFonts w:cstheme="minorHAnsi"/>
        </w:rPr>
      </w:pPr>
    </w:p>
    <w:p w14:paraId="3512338A" w14:textId="77777777" w:rsidR="009B2A30" w:rsidRPr="006F4ED8" w:rsidRDefault="009B2A30" w:rsidP="006F4ED8">
      <w:pPr>
        <w:ind w:right="424"/>
        <w:jc w:val="both"/>
        <w:rPr>
          <w:rFonts w:cstheme="minorHAnsi"/>
        </w:rPr>
      </w:pPr>
    </w:p>
    <w:p w14:paraId="58C296D9" w14:textId="3F5934DE" w:rsidR="006F4ED8" w:rsidRPr="006F4ED8" w:rsidRDefault="006F4ED8" w:rsidP="0018419D">
      <w:pPr>
        <w:ind w:right="424"/>
        <w:jc w:val="center"/>
        <w:rPr>
          <w:rFonts w:cstheme="minorHAnsi"/>
        </w:rPr>
      </w:pPr>
      <w:r w:rsidRPr="006F4ED8">
        <w:rPr>
          <w:rFonts w:cstheme="minorHAnsi"/>
        </w:rPr>
        <w:t>____________________________</w:t>
      </w:r>
    </w:p>
    <w:p w14:paraId="3C21F8FF" w14:textId="77777777" w:rsidR="006F4ED8" w:rsidRPr="0018419D" w:rsidRDefault="006F4ED8" w:rsidP="0018419D">
      <w:pPr>
        <w:pStyle w:val="SemEspaamento"/>
        <w:jc w:val="center"/>
        <w:rPr>
          <w:b/>
          <w:bCs/>
        </w:rPr>
      </w:pPr>
      <w:r w:rsidRPr="0018419D">
        <w:rPr>
          <w:b/>
          <w:bCs/>
        </w:rPr>
        <w:t>LAERTE SONSIN JUNIOR</w:t>
      </w:r>
    </w:p>
    <w:p w14:paraId="7E5A1344" w14:textId="77777777" w:rsidR="006F4ED8" w:rsidRPr="006F4ED8" w:rsidRDefault="006F4ED8" w:rsidP="0018419D">
      <w:pPr>
        <w:pStyle w:val="SemEspaamento"/>
        <w:jc w:val="center"/>
      </w:pPr>
      <w:r w:rsidRPr="006F4ED8">
        <w:t>Prefeito Municipal</w:t>
      </w:r>
    </w:p>
    <w:p w14:paraId="2CC38C79" w14:textId="77777777" w:rsidR="006F4ED8" w:rsidRPr="006F4ED8" w:rsidRDefault="006F4ED8" w:rsidP="006F4ED8">
      <w:pPr>
        <w:ind w:right="424"/>
        <w:jc w:val="center"/>
        <w:rPr>
          <w:rFonts w:cstheme="minorHAnsi"/>
        </w:rPr>
      </w:pPr>
    </w:p>
    <w:p w14:paraId="03B95FA2" w14:textId="77777777" w:rsidR="006F4ED8" w:rsidRPr="006F4ED8" w:rsidRDefault="006F4ED8" w:rsidP="009B2A30">
      <w:pPr>
        <w:ind w:right="424"/>
        <w:rPr>
          <w:rFonts w:cstheme="minorHAnsi"/>
        </w:rPr>
      </w:pPr>
    </w:p>
    <w:p w14:paraId="799687D0" w14:textId="77777777" w:rsidR="006F4ED8" w:rsidRPr="006F4ED8" w:rsidRDefault="006F4ED8" w:rsidP="006F4ED8">
      <w:pPr>
        <w:ind w:right="424"/>
        <w:jc w:val="both"/>
        <w:rPr>
          <w:rFonts w:cstheme="minorHAnsi"/>
        </w:rPr>
      </w:pPr>
    </w:p>
    <w:p w14:paraId="1EE53F16" w14:textId="77777777" w:rsidR="006F4ED8" w:rsidRPr="006F4ED8" w:rsidRDefault="006F4ED8" w:rsidP="006F4ED8">
      <w:pPr>
        <w:ind w:right="424"/>
        <w:jc w:val="center"/>
        <w:rPr>
          <w:rFonts w:cstheme="minorHAnsi"/>
        </w:rPr>
      </w:pPr>
      <w:r w:rsidRPr="006F4ED8">
        <w:rPr>
          <w:rFonts w:cstheme="minorHAnsi"/>
        </w:rPr>
        <w:t>____________________________</w:t>
      </w:r>
    </w:p>
    <w:p w14:paraId="5BB1E0AB" w14:textId="77777777" w:rsidR="006F4ED8" w:rsidRPr="0018419D" w:rsidRDefault="006F4ED8" w:rsidP="0018419D">
      <w:pPr>
        <w:pStyle w:val="SemEspaamento"/>
        <w:jc w:val="center"/>
        <w:rPr>
          <w:b/>
          <w:bCs/>
        </w:rPr>
      </w:pPr>
      <w:r w:rsidRPr="0018419D">
        <w:rPr>
          <w:b/>
          <w:bCs/>
        </w:rPr>
        <w:t>xxxxxxxxxxxxxxxxx</w:t>
      </w:r>
    </w:p>
    <w:p w14:paraId="5204EA5E" w14:textId="77777777" w:rsidR="006F4ED8" w:rsidRPr="0018419D" w:rsidRDefault="006F4ED8" w:rsidP="0018419D">
      <w:pPr>
        <w:pStyle w:val="SemEspaamento"/>
        <w:jc w:val="center"/>
        <w:rPr>
          <w:b/>
          <w:bCs/>
        </w:rPr>
      </w:pPr>
      <w:r w:rsidRPr="0018419D">
        <w:rPr>
          <w:b/>
          <w:bCs/>
        </w:rPr>
        <w:t>xxxxxxxxxxxxxx</w:t>
      </w:r>
    </w:p>
    <w:p w14:paraId="1354E315" w14:textId="791C5FC7" w:rsidR="006F4ED8" w:rsidRPr="006F4ED8" w:rsidRDefault="006F4ED8" w:rsidP="0018419D">
      <w:pPr>
        <w:pStyle w:val="SemEspaamento"/>
        <w:jc w:val="center"/>
      </w:pPr>
      <w:r w:rsidRPr="006F4ED8">
        <w:t>President</w:t>
      </w:r>
      <w:r w:rsidR="009B2A30">
        <w:t>e</w:t>
      </w:r>
    </w:p>
    <w:p w14:paraId="3A9849D0" w14:textId="77777777" w:rsidR="006F4ED8" w:rsidRPr="006F4ED8" w:rsidRDefault="006F4ED8" w:rsidP="006F4ED8">
      <w:pPr>
        <w:ind w:right="424"/>
        <w:jc w:val="both"/>
        <w:rPr>
          <w:rFonts w:cstheme="minorHAnsi"/>
        </w:rPr>
      </w:pPr>
    </w:p>
    <w:p w14:paraId="7F547857" w14:textId="77777777" w:rsidR="006F4ED8" w:rsidRPr="006F4ED8" w:rsidRDefault="006F4ED8" w:rsidP="006F4ED8">
      <w:pPr>
        <w:ind w:right="424"/>
        <w:jc w:val="both"/>
        <w:rPr>
          <w:rFonts w:cstheme="minorHAnsi"/>
        </w:rPr>
      </w:pPr>
    </w:p>
    <w:p w14:paraId="714467BF" w14:textId="77777777" w:rsidR="006F4ED8" w:rsidRPr="006F4ED8" w:rsidRDefault="006F4ED8" w:rsidP="006F4ED8">
      <w:pPr>
        <w:ind w:right="424"/>
        <w:jc w:val="both"/>
        <w:rPr>
          <w:rFonts w:cstheme="minorHAnsi"/>
        </w:rPr>
      </w:pPr>
    </w:p>
    <w:p w14:paraId="684D0E1C" w14:textId="43E64CAF" w:rsidR="006F4ED8" w:rsidRPr="006F4ED8" w:rsidRDefault="006F4ED8" w:rsidP="009B2A30">
      <w:pPr>
        <w:ind w:right="424"/>
        <w:rPr>
          <w:rFonts w:cstheme="minorHAnsi"/>
        </w:rPr>
      </w:pPr>
      <w:r w:rsidRPr="006F4ED8">
        <w:rPr>
          <w:rFonts w:cstheme="minorHAnsi"/>
        </w:rPr>
        <w:t>____________________________</w:t>
      </w:r>
      <w:r w:rsidR="009B2A30">
        <w:rPr>
          <w:rFonts w:cstheme="minorHAnsi"/>
        </w:rPr>
        <w:t xml:space="preserve">                                        ___________________________</w:t>
      </w:r>
    </w:p>
    <w:p w14:paraId="6F232E99" w14:textId="15625EAE" w:rsidR="006F4ED8" w:rsidRPr="006F4ED8" w:rsidRDefault="009B2A30" w:rsidP="009B2A30">
      <w:pPr>
        <w:spacing w:line="0" w:lineRule="atLeast"/>
        <w:ind w:right="424"/>
        <w:rPr>
          <w:rFonts w:cstheme="minorHAnsi"/>
        </w:rPr>
      </w:pPr>
      <w:r>
        <w:rPr>
          <w:rFonts w:cstheme="minorHAnsi"/>
          <w:b/>
        </w:rPr>
        <w:t xml:space="preserve">           </w:t>
      </w:r>
      <w:r w:rsidR="006F4ED8" w:rsidRPr="006F4ED8">
        <w:rPr>
          <w:rFonts w:cstheme="minorHAnsi"/>
          <w:b/>
        </w:rPr>
        <w:t xml:space="preserve">Testemunha 1                                                         </w:t>
      </w:r>
      <w:r>
        <w:rPr>
          <w:rFonts w:cstheme="minorHAnsi"/>
          <w:b/>
        </w:rPr>
        <w:t xml:space="preserve">                       </w:t>
      </w:r>
      <w:r w:rsidR="006F4ED8" w:rsidRPr="006F4ED8">
        <w:rPr>
          <w:rFonts w:cstheme="minorHAnsi"/>
          <w:b/>
        </w:rPr>
        <w:t xml:space="preserve">   Testemunha 2</w:t>
      </w:r>
    </w:p>
    <w:p w14:paraId="33BF8909" w14:textId="37819DEC" w:rsidR="006F4ED8" w:rsidRDefault="006F4ED8" w:rsidP="009B2A30">
      <w:pPr>
        <w:ind w:right="424"/>
        <w:rPr>
          <w:rFonts w:ascii="Arial" w:hAnsi="Arial" w:cs="Arial"/>
        </w:rPr>
      </w:pPr>
    </w:p>
    <w:p w14:paraId="1908414E" w14:textId="77777777" w:rsidR="006F4ED8" w:rsidRPr="00A76C25" w:rsidRDefault="006F4ED8" w:rsidP="001D59B2">
      <w:pPr>
        <w:rPr>
          <w:b/>
          <w:bCs/>
        </w:rPr>
      </w:pPr>
    </w:p>
    <w:sectPr w:rsidR="006F4ED8" w:rsidRPr="00A76C25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6CBAE6" w14:textId="77777777" w:rsidR="002337C1" w:rsidRDefault="002337C1" w:rsidP="00A76C25">
      <w:pPr>
        <w:spacing w:after="0" w:line="240" w:lineRule="auto"/>
      </w:pPr>
      <w:r>
        <w:separator/>
      </w:r>
    </w:p>
  </w:endnote>
  <w:endnote w:type="continuationSeparator" w:id="0">
    <w:p w14:paraId="34E8B80A" w14:textId="77777777" w:rsidR="002337C1" w:rsidRDefault="002337C1" w:rsidP="00A76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85F67FA" w14:textId="77777777" w:rsidR="002337C1" w:rsidRDefault="002337C1" w:rsidP="00A76C25">
      <w:pPr>
        <w:spacing w:after="0" w:line="240" w:lineRule="auto"/>
      </w:pPr>
      <w:r>
        <w:separator/>
      </w:r>
    </w:p>
  </w:footnote>
  <w:footnote w:type="continuationSeparator" w:id="0">
    <w:p w14:paraId="00DB2194" w14:textId="77777777" w:rsidR="002337C1" w:rsidRDefault="002337C1" w:rsidP="00A76C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89BBA5" w14:textId="0BD5DCF2" w:rsidR="00A76C25" w:rsidRDefault="00A76C25">
    <w:pPr>
      <w:pStyle w:val="Cabealho"/>
    </w:pPr>
    <w:r w:rsidRPr="00502619">
      <w:rPr>
        <w:noProof/>
      </w:rPr>
      <w:drawing>
        <wp:anchor distT="0" distB="0" distL="114300" distR="114300" simplePos="0" relativeHeight="251659264" behindDoc="1" locked="0" layoutInCell="1" allowOverlap="1" wp14:anchorId="2689DE12" wp14:editId="05694A56">
          <wp:simplePos x="0" y="0"/>
          <wp:positionH relativeFrom="column">
            <wp:posOffset>45720</wp:posOffset>
          </wp:positionH>
          <wp:positionV relativeFrom="paragraph">
            <wp:posOffset>-297815</wp:posOffset>
          </wp:positionV>
          <wp:extent cx="5400040" cy="640470"/>
          <wp:effectExtent l="0" t="0" r="0" b="7620"/>
          <wp:wrapTight wrapText="bothSides">
            <wp:wrapPolygon edited="0">
              <wp:start x="0" y="0"/>
              <wp:lineTo x="0" y="21214"/>
              <wp:lineTo x="21488" y="21214"/>
              <wp:lineTo x="21488" y="0"/>
              <wp:lineTo x="0" y="0"/>
            </wp:wrapPolygon>
          </wp:wrapTight>
          <wp:docPr id="7" name="Imagem 7" descr="C:\Users\User\AppData\Local\Microsoft\Windows\INetCache\Content.Outlook\H6CT53LP\LOGO PREFEITURA SALTO (00000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Microsoft\Windows\INetCache\Content.Outlook\H6CT53LP\LOGO PREFEITURA SALTO (0000000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40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C901F2"/>
    <w:multiLevelType w:val="hybridMultilevel"/>
    <w:tmpl w:val="15326EA6"/>
    <w:lvl w:ilvl="0" w:tplc="041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C1ACC"/>
    <w:multiLevelType w:val="hybridMultilevel"/>
    <w:tmpl w:val="1C2AB612"/>
    <w:lvl w:ilvl="0" w:tplc="041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F6D4A"/>
    <w:multiLevelType w:val="hybridMultilevel"/>
    <w:tmpl w:val="B5D431A2"/>
    <w:lvl w:ilvl="0" w:tplc="0924EC82">
      <w:start w:val="1"/>
      <w:numFmt w:val="decimal"/>
      <w:lvlText w:val="%1."/>
      <w:lvlJc w:val="left"/>
      <w:pPr>
        <w:ind w:left="163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9F4F9A"/>
    <w:multiLevelType w:val="multilevel"/>
    <w:tmpl w:val="110A277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 w:val="0"/>
      </w:rPr>
    </w:lvl>
  </w:abstractNum>
  <w:abstractNum w:abstractNumId="4" w15:restartNumberingAfterBreak="0">
    <w:nsid w:val="33337738"/>
    <w:multiLevelType w:val="hybridMultilevel"/>
    <w:tmpl w:val="12825B82"/>
    <w:lvl w:ilvl="0" w:tplc="041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AB2E1C"/>
    <w:multiLevelType w:val="multilevel"/>
    <w:tmpl w:val="58E829C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eastAsia="Calibri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Calibri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Calibri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Calibri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 w:hint="default"/>
        <w:b/>
      </w:rPr>
    </w:lvl>
  </w:abstractNum>
  <w:abstractNum w:abstractNumId="6" w15:restartNumberingAfterBreak="0">
    <w:nsid w:val="44C57AD3"/>
    <w:multiLevelType w:val="hybridMultilevel"/>
    <w:tmpl w:val="FE12B2CA"/>
    <w:lvl w:ilvl="0" w:tplc="1A6E70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1D3E0A"/>
    <w:multiLevelType w:val="multilevel"/>
    <w:tmpl w:val="EDAA38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57162492"/>
    <w:multiLevelType w:val="hybridMultilevel"/>
    <w:tmpl w:val="4FC497D0"/>
    <w:lvl w:ilvl="0" w:tplc="B6A4376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1D45A2"/>
    <w:multiLevelType w:val="hybridMultilevel"/>
    <w:tmpl w:val="8E9C99FA"/>
    <w:lvl w:ilvl="0" w:tplc="13A2ADC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92380A"/>
    <w:multiLevelType w:val="multilevel"/>
    <w:tmpl w:val="E8185D42"/>
    <w:lvl w:ilvl="0">
      <w:start w:val="1"/>
      <w:numFmt w:val="decimal"/>
      <w:lvlText w:val="%1."/>
      <w:lvlJc w:val="left"/>
      <w:pPr>
        <w:ind w:left="71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3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50" w:hanging="1800"/>
      </w:pPr>
      <w:rPr>
        <w:rFonts w:hint="default"/>
      </w:rPr>
    </w:lvl>
  </w:abstractNum>
  <w:abstractNum w:abstractNumId="11" w15:restartNumberingAfterBreak="0">
    <w:nsid w:val="608B7C8A"/>
    <w:multiLevelType w:val="hybridMultilevel"/>
    <w:tmpl w:val="80B085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645041"/>
    <w:multiLevelType w:val="hybridMultilevel"/>
    <w:tmpl w:val="3F9A7E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C25F60"/>
    <w:multiLevelType w:val="hybridMultilevel"/>
    <w:tmpl w:val="4934B7BA"/>
    <w:lvl w:ilvl="0" w:tplc="E028F590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3277207">
    <w:abstractNumId w:val="12"/>
  </w:num>
  <w:num w:numId="2" w16cid:durableId="2125495097">
    <w:abstractNumId w:val="9"/>
  </w:num>
  <w:num w:numId="3" w16cid:durableId="1530415398">
    <w:abstractNumId w:val="6"/>
  </w:num>
  <w:num w:numId="4" w16cid:durableId="464196964">
    <w:abstractNumId w:val="10"/>
  </w:num>
  <w:num w:numId="5" w16cid:durableId="2017419405">
    <w:abstractNumId w:val="7"/>
  </w:num>
  <w:num w:numId="6" w16cid:durableId="550775926">
    <w:abstractNumId w:val="8"/>
  </w:num>
  <w:num w:numId="7" w16cid:durableId="1005206022">
    <w:abstractNumId w:val="5"/>
  </w:num>
  <w:num w:numId="8" w16cid:durableId="755977730">
    <w:abstractNumId w:val="3"/>
  </w:num>
  <w:num w:numId="9" w16cid:durableId="1192066275">
    <w:abstractNumId w:val="13"/>
  </w:num>
  <w:num w:numId="10" w16cid:durableId="1896163712">
    <w:abstractNumId w:val="11"/>
  </w:num>
  <w:num w:numId="11" w16cid:durableId="1374619164">
    <w:abstractNumId w:val="1"/>
  </w:num>
  <w:num w:numId="12" w16cid:durableId="247924946">
    <w:abstractNumId w:val="0"/>
  </w:num>
  <w:num w:numId="13" w16cid:durableId="1356151948">
    <w:abstractNumId w:val="2"/>
  </w:num>
  <w:num w:numId="14" w16cid:durableId="5255987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6C25"/>
    <w:rsid w:val="000035D1"/>
    <w:rsid w:val="00094158"/>
    <w:rsid w:val="000A54F5"/>
    <w:rsid w:val="000A5B57"/>
    <w:rsid w:val="00122262"/>
    <w:rsid w:val="001747D0"/>
    <w:rsid w:val="0018419D"/>
    <w:rsid w:val="001972ED"/>
    <w:rsid w:val="001C3405"/>
    <w:rsid w:val="001D59B2"/>
    <w:rsid w:val="001D747C"/>
    <w:rsid w:val="001F44FA"/>
    <w:rsid w:val="002337C1"/>
    <w:rsid w:val="00271194"/>
    <w:rsid w:val="002C62D9"/>
    <w:rsid w:val="002C7CCD"/>
    <w:rsid w:val="002F7A15"/>
    <w:rsid w:val="00314A52"/>
    <w:rsid w:val="00360EF5"/>
    <w:rsid w:val="00364879"/>
    <w:rsid w:val="0038084C"/>
    <w:rsid w:val="0038212B"/>
    <w:rsid w:val="003C0FAF"/>
    <w:rsid w:val="003C4A81"/>
    <w:rsid w:val="003C76F6"/>
    <w:rsid w:val="003D37A7"/>
    <w:rsid w:val="003F577B"/>
    <w:rsid w:val="00442E1D"/>
    <w:rsid w:val="004A233B"/>
    <w:rsid w:val="004B16F9"/>
    <w:rsid w:val="004C5565"/>
    <w:rsid w:val="004C772A"/>
    <w:rsid w:val="004E6C4C"/>
    <w:rsid w:val="00500A65"/>
    <w:rsid w:val="00514B4A"/>
    <w:rsid w:val="00516C44"/>
    <w:rsid w:val="0052418F"/>
    <w:rsid w:val="00534EED"/>
    <w:rsid w:val="005419E7"/>
    <w:rsid w:val="0059378A"/>
    <w:rsid w:val="005C02BE"/>
    <w:rsid w:val="005F54ED"/>
    <w:rsid w:val="00640AF4"/>
    <w:rsid w:val="00644A8C"/>
    <w:rsid w:val="00646014"/>
    <w:rsid w:val="00653698"/>
    <w:rsid w:val="00667C0D"/>
    <w:rsid w:val="00674217"/>
    <w:rsid w:val="00675C7D"/>
    <w:rsid w:val="006A5E66"/>
    <w:rsid w:val="006B43D9"/>
    <w:rsid w:val="006D320C"/>
    <w:rsid w:val="006E1DA2"/>
    <w:rsid w:val="006F2350"/>
    <w:rsid w:val="006F4ED8"/>
    <w:rsid w:val="00737B7F"/>
    <w:rsid w:val="00784835"/>
    <w:rsid w:val="00787915"/>
    <w:rsid w:val="00790284"/>
    <w:rsid w:val="007A5B34"/>
    <w:rsid w:val="007C6408"/>
    <w:rsid w:val="007D251D"/>
    <w:rsid w:val="007D7982"/>
    <w:rsid w:val="007F2233"/>
    <w:rsid w:val="008051FB"/>
    <w:rsid w:val="008B0E88"/>
    <w:rsid w:val="008B2AD4"/>
    <w:rsid w:val="009949F1"/>
    <w:rsid w:val="009B2A30"/>
    <w:rsid w:val="009C560A"/>
    <w:rsid w:val="009E4899"/>
    <w:rsid w:val="009E6780"/>
    <w:rsid w:val="009F333E"/>
    <w:rsid w:val="00A129F7"/>
    <w:rsid w:val="00A2133A"/>
    <w:rsid w:val="00A506B6"/>
    <w:rsid w:val="00A57645"/>
    <w:rsid w:val="00A6615C"/>
    <w:rsid w:val="00A76C25"/>
    <w:rsid w:val="00A96C45"/>
    <w:rsid w:val="00AB1305"/>
    <w:rsid w:val="00AF03EF"/>
    <w:rsid w:val="00B104C3"/>
    <w:rsid w:val="00B34777"/>
    <w:rsid w:val="00BB0AC0"/>
    <w:rsid w:val="00BC00FF"/>
    <w:rsid w:val="00BC47A6"/>
    <w:rsid w:val="00BF4EF4"/>
    <w:rsid w:val="00C07F04"/>
    <w:rsid w:val="00C1191C"/>
    <w:rsid w:val="00C25350"/>
    <w:rsid w:val="00C32F79"/>
    <w:rsid w:val="00C64EE9"/>
    <w:rsid w:val="00C72310"/>
    <w:rsid w:val="00C76054"/>
    <w:rsid w:val="00C7621F"/>
    <w:rsid w:val="00CA241C"/>
    <w:rsid w:val="00CD6B77"/>
    <w:rsid w:val="00CD7E71"/>
    <w:rsid w:val="00CE2133"/>
    <w:rsid w:val="00CF2BA8"/>
    <w:rsid w:val="00D36258"/>
    <w:rsid w:val="00D43936"/>
    <w:rsid w:val="00D46467"/>
    <w:rsid w:val="00D5290F"/>
    <w:rsid w:val="00D67251"/>
    <w:rsid w:val="00DE4E8E"/>
    <w:rsid w:val="00DF1CC7"/>
    <w:rsid w:val="00DF2FDA"/>
    <w:rsid w:val="00E82DDF"/>
    <w:rsid w:val="00E928AD"/>
    <w:rsid w:val="00EA521A"/>
    <w:rsid w:val="00EB7D69"/>
    <w:rsid w:val="00ED372C"/>
    <w:rsid w:val="00ED54FF"/>
    <w:rsid w:val="00F5203A"/>
    <w:rsid w:val="00F749BF"/>
    <w:rsid w:val="00F94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1511E"/>
  <w15:docId w15:val="{B97A1523-FCF5-493D-A608-C1636CC3C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76C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6C25"/>
  </w:style>
  <w:style w:type="paragraph" w:styleId="Rodap">
    <w:name w:val="footer"/>
    <w:basedOn w:val="Normal"/>
    <w:link w:val="RodapChar"/>
    <w:uiPriority w:val="99"/>
    <w:unhideWhenUsed/>
    <w:rsid w:val="00A76C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6C25"/>
  </w:style>
  <w:style w:type="paragraph" w:styleId="SemEspaamento">
    <w:name w:val="No Spacing"/>
    <w:uiPriority w:val="1"/>
    <w:qFormat/>
    <w:rsid w:val="00A76C25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A76C25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1D59B2"/>
    <w:rPr>
      <w:color w:val="0000FF"/>
      <w:u w:val="single"/>
    </w:rPr>
  </w:style>
  <w:style w:type="paragraph" w:customStyle="1" w:styleId="Default">
    <w:name w:val="Default"/>
    <w:rsid w:val="005419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</w:rPr>
  </w:style>
  <w:style w:type="table" w:styleId="Tabelacomgrade">
    <w:name w:val="Table Grid"/>
    <w:basedOn w:val="Tabelanormal"/>
    <w:uiPriority w:val="39"/>
    <w:rsid w:val="00BF4E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alto.sp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1461</TotalTime>
  <Pages>16</Pages>
  <Words>4280</Words>
  <Characters>23112</Characters>
  <Application>Microsoft Office Word</Application>
  <DocSecurity>0</DocSecurity>
  <Lines>192</Lines>
  <Paragraphs>54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Yasmim Mendes</dc:creator>
  <cp:keywords/>
  <dc:description/>
  <cp:lastModifiedBy>Yasmim Mendes</cp:lastModifiedBy>
  <cp:revision>61</cp:revision>
  <cp:lastPrinted>2024-05-23T12:51:00Z</cp:lastPrinted>
  <dcterms:created xsi:type="dcterms:W3CDTF">2024-03-21T12:54:00Z</dcterms:created>
  <dcterms:modified xsi:type="dcterms:W3CDTF">2024-05-23T12:52:00Z</dcterms:modified>
</cp:coreProperties>
</file>