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1588735" r:id="rId5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2D1C920" w14:textId="1E431B66" w:rsidR="00735780" w:rsidRDefault="00735780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ATA DA REUNIÃO ORDINÁRIA </w:t>
      </w:r>
      <w:r w:rsidR="003653FA">
        <w:rPr>
          <w:rStyle w:val="normaltextrun"/>
          <w:rFonts w:ascii="Arial" w:hAnsi="Arial" w:cs="Arial"/>
        </w:rPr>
        <w:t>D</w:t>
      </w:r>
      <w:r>
        <w:rPr>
          <w:rStyle w:val="normaltextrun"/>
          <w:rFonts w:ascii="Arial" w:hAnsi="Arial" w:cs="Arial"/>
        </w:rPr>
        <w:t>O CONSELHO MUNICIPAL DE EDUCAÇÃO</w:t>
      </w:r>
      <w:r>
        <w:rPr>
          <w:rStyle w:val="eop"/>
          <w:rFonts w:ascii="Arial" w:hAnsi="Arial" w:cs="Arial"/>
        </w:rPr>
        <w:t> </w:t>
      </w:r>
    </w:p>
    <w:p w14:paraId="751DCE6D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47F3F758" w14:textId="0E80620C" w:rsidR="00D341D1" w:rsidRDefault="00735780" w:rsidP="00D341D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Ata da reunião realizada </w:t>
      </w:r>
      <w:r w:rsidR="003653FA">
        <w:rPr>
          <w:rStyle w:val="normaltextrun"/>
          <w:rFonts w:ascii="Arial" w:hAnsi="Arial" w:cs="Arial"/>
        </w:rPr>
        <w:t>aos</w:t>
      </w:r>
      <w:r>
        <w:rPr>
          <w:rStyle w:val="normaltextrun"/>
          <w:rFonts w:ascii="Arial" w:hAnsi="Arial" w:cs="Arial"/>
        </w:rPr>
        <w:t> </w:t>
      </w:r>
      <w:r w:rsidR="00095779">
        <w:rPr>
          <w:rStyle w:val="normaltextrun"/>
          <w:rFonts w:ascii="Arial" w:hAnsi="Arial" w:cs="Arial"/>
        </w:rPr>
        <w:t>quinze</w:t>
      </w:r>
      <w:r>
        <w:rPr>
          <w:rStyle w:val="normaltextrun"/>
          <w:rFonts w:ascii="Arial" w:hAnsi="Arial" w:cs="Arial"/>
        </w:rPr>
        <w:t> dias do mês de </w:t>
      </w:r>
      <w:r w:rsidR="00095779">
        <w:rPr>
          <w:rStyle w:val="normaltextrun"/>
          <w:rFonts w:ascii="Arial" w:hAnsi="Arial" w:cs="Arial"/>
        </w:rPr>
        <w:t>d</w:t>
      </w:r>
      <w:r w:rsidR="00120F49">
        <w:rPr>
          <w:rStyle w:val="normaltextrun"/>
          <w:rFonts w:ascii="Arial" w:hAnsi="Arial" w:cs="Arial"/>
        </w:rPr>
        <w:t>e</w:t>
      </w:r>
      <w:r w:rsidR="00095779">
        <w:rPr>
          <w:rStyle w:val="normaltextrun"/>
          <w:rFonts w:ascii="Arial" w:hAnsi="Arial" w:cs="Arial"/>
        </w:rPr>
        <w:t>ze</w:t>
      </w:r>
      <w:r w:rsidR="00120F49">
        <w:rPr>
          <w:rStyle w:val="normaltextrun"/>
          <w:rFonts w:ascii="Arial" w:hAnsi="Arial" w:cs="Arial"/>
        </w:rPr>
        <w:t>mbro</w:t>
      </w:r>
      <w:r w:rsidR="003653FA">
        <w:rPr>
          <w:rStyle w:val="normaltextrun"/>
          <w:rFonts w:ascii="Arial" w:hAnsi="Arial" w:cs="Arial"/>
        </w:rPr>
        <w:t xml:space="preserve"> do</w:t>
      </w:r>
      <w:r>
        <w:rPr>
          <w:rStyle w:val="normaltextrun"/>
          <w:rFonts w:ascii="Arial" w:hAnsi="Arial" w:cs="Arial"/>
        </w:rPr>
        <w:t xml:space="preserve"> ano de dois mil e vinte e um, convocação ordinária da senhora Presidente do CONSELHO MUNICIPAL DE EDUCAÇÃO, na sala </w:t>
      </w:r>
      <w:r w:rsidR="0025366F">
        <w:rPr>
          <w:rStyle w:val="normaltextrun"/>
          <w:rFonts w:ascii="Arial" w:hAnsi="Arial" w:cs="Arial"/>
        </w:rPr>
        <w:t>Paulo Freire</w:t>
      </w:r>
      <w:r>
        <w:rPr>
          <w:rStyle w:val="normaltextrun"/>
          <w:rFonts w:ascii="Arial" w:hAnsi="Arial" w:cs="Arial"/>
        </w:rPr>
        <w:t>, sita à avenida Rua Prudente de Moraes, 580 Salto- SP.</w:t>
      </w:r>
      <w:r w:rsidR="0025366F">
        <w:rPr>
          <w:rStyle w:val="normaltextrun"/>
          <w:rFonts w:ascii="Arial" w:hAnsi="Arial" w:cs="Arial"/>
        </w:rPr>
        <w:t xml:space="preserve"> </w:t>
      </w:r>
      <w:r w:rsidR="00095779">
        <w:rPr>
          <w:rStyle w:val="normaltextrun"/>
          <w:rFonts w:ascii="Arial" w:hAnsi="Arial" w:cs="Arial"/>
        </w:rPr>
        <w:t>Iniciou com os agradecimentos da presença de todos</w:t>
      </w:r>
      <w:r w:rsidR="0025366F">
        <w:rPr>
          <w:rStyle w:val="normaltextrun"/>
          <w:rFonts w:ascii="Arial" w:hAnsi="Arial" w:cs="Arial"/>
        </w:rPr>
        <w:t>.</w:t>
      </w:r>
      <w:r w:rsidR="00095779">
        <w:rPr>
          <w:rStyle w:val="normaltextrun"/>
          <w:rFonts w:ascii="Arial" w:hAnsi="Arial" w:cs="Arial"/>
        </w:rPr>
        <w:t xml:space="preserve"> O coordenador da Câmara Técnica Marco Aurélio Rachid Batalha explanou sobre o ofício que recebeu da prestação de contas das entidades ADEVISA, ZOOM, ASPAS e APAE. Foi um </w:t>
      </w:r>
      <w:proofErr w:type="spellStart"/>
      <w:r w:rsidR="00095779">
        <w:rPr>
          <w:rStyle w:val="normaltextrun"/>
          <w:rFonts w:ascii="Arial" w:hAnsi="Arial" w:cs="Arial"/>
        </w:rPr>
        <w:t>copia</w:t>
      </w:r>
      <w:proofErr w:type="spellEnd"/>
      <w:r w:rsidR="00095779">
        <w:rPr>
          <w:rStyle w:val="normaltextrun"/>
          <w:rFonts w:ascii="Arial" w:hAnsi="Arial" w:cs="Arial"/>
        </w:rPr>
        <w:t xml:space="preserve"> e cola nos documentos todos iguais sem tirar letra, ponto e vírgula. Uma tremenda falta de respeito com o CME, pois sabem que é o órgão fiscalizador das ações da SEME. Esse problema já perdura desde setembro e não foi resolvido. Poderia ser encaminhado para o Ministério Público, más o Conselheiro Marco acha melhor uma última tentativa de reunir todos e conversar. Será encaminhado ofício com dia, horário e data.</w:t>
      </w:r>
      <w:r w:rsidR="0025366F">
        <w:rPr>
          <w:rStyle w:val="normaltextrun"/>
          <w:rFonts w:ascii="Arial" w:hAnsi="Arial" w:cs="Arial"/>
        </w:rPr>
        <w:t xml:space="preserve"> A</w:t>
      </w:r>
      <w:r w:rsidR="003776B1">
        <w:rPr>
          <w:rStyle w:val="normaltextrun"/>
          <w:rFonts w:ascii="Arial" w:hAnsi="Arial" w:cs="Arial"/>
        </w:rPr>
        <w:t xml:space="preserve"> Coordenadora da Câmara Técnica do Ensino Fundamental II</w:t>
      </w:r>
      <w:r w:rsidR="0025366F">
        <w:rPr>
          <w:rStyle w:val="normaltextrun"/>
          <w:rFonts w:ascii="Arial" w:hAnsi="Arial" w:cs="Arial"/>
        </w:rPr>
        <w:t xml:space="preserve"> Rita Tancredo</w:t>
      </w:r>
      <w:r w:rsidR="003776B1">
        <w:rPr>
          <w:rStyle w:val="normaltextrun"/>
          <w:rFonts w:ascii="Arial" w:hAnsi="Arial" w:cs="Arial"/>
        </w:rPr>
        <w:t xml:space="preserve"> comentou sobre a última reunião.</w:t>
      </w:r>
      <w:r w:rsidR="000C25FB">
        <w:rPr>
          <w:rStyle w:val="normaltextrun"/>
          <w:rFonts w:ascii="Arial" w:hAnsi="Arial" w:cs="Arial"/>
        </w:rPr>
        <w:t xml:space="preserve"> Solicita ao pleno</w:t>
      </w:r>
      <w:r w:rsidR="003776B1" w:rsidRPr="003776B1">
        <w:rPr>
          <w:rStyle w:val="normaltextrun"/>
          <w:rFonts w:ascii="Arial" w:hAnsi="Arial" w:cs="Arial"/>
        </w:rPr>
        <w:t xml:space="preserve"> </w:t>
      </w:r>
      <w:r w:rsidR="000C25FB">
        <w:rPr>
          <w:rStyle w:val="normaltextrun"/>
          <w:rFonts w:ascii="Arial" w:hAnsi="Arial" w:cs="Arial"/>
        </w:rPr>
        <w:t>um</w:t>
      </w:r>
      <w:r w:rsidR="003776B1" w:rsidRPr="003776B1">
        <w:rPr>
          <w:rStyle w:val="normaltextrun"/>
          <w:rFonts w:ascii="Arial" w:hAnsi="Arial" w:cs="Arial"/>
        </w:rPr>
        <w:t xml:space="preserve"> parecer deliber</w:t>
      </w:r>
      <w:r w:rsidR="000C25FB">
        <w:rPr>
          <w:rStyle w:val="normaltextrun"/>
          <w:rFonts w:ascii="Arial" w:hAnsi="Arial" w:cs="Arial"/>
        </w:rPr>
        <w:t>ando</w:t>
      </w:r>
      <w:r w:rsidR="003776B1" w:rsidRPr="003776B1">
        <w:rPr>
          <w:rStyle w:val="normaltextrun"/>
          <w:rFonts w:ascii="Arial" w:hAnsi="Arial" w:cs="Arial"/>
        </w:rPr>
        <w:t xml:space="preserve"> que  os alunos do 3°ano do fundamental que está previsto de serem atendidos no CEMUS V, deverão frequentar o CEMUS VIII, já que após visitas, análises e respostas de ofícios chegou-se </w:t>
      </w:r>
      <w:r w:rsidR="000C25FB" w:rsidRPr="003776B1">
        <w:rPr>
          <w:rStyle w:val="normaltextrun"/>
          <w:rFonts w:ascii="Arial" w:hAnsi="Arial" w:cs="Arial"/>
        </w:rPr>
        <w:t>à</w:t>
      </w:r>
      <w:r w:rsidR="003776B1" w:rsidRPr="003776B1">
        <w:rPr>
          <w:rStyle w:val="normaltextrun"/>
          <w:rFonts w:ascii="Arial" w:hAnsi="Arial" w:cs="Arial"/>
        </w:rPr>
        <w:t xml:space="preserve"> conclusão que o CEMUS VIII tem </w:t>
      </w:r>
      <w:r w:rsidR="000C25FB">
        <w:rPr>
          <w:rStyle w:val="normaltextrun"/>
          <w:rFonts w:ascii="Arial" w:hAnsi="Arial" w:cs="Arial"/>
        </w:rPr>
        <w:t xml:space="preserve">a </w:t>
      </w:r>
      <w:r w:rsidR="003776B1" w:rsidRPr="003776B1">
        <w:rPr>
          <w:rStyle w:val="normaltextrun"/>
          <w:rFonts w:ascii="Arial" w:hAnsi="Arial" w:cs="Arial"/>
        </w:rPr>
        <w:t>possibilidade de atender</w:t>
      </w:r>
      <w:r w:rsidR="000C25FB">
        <w:rPr>
          <w:rStyle w:val="normaltextrun"/>
          <w:rFonts w:ascii="Arial" w:hAnsi="Arial" w:cs="Arial"/>
        </w:rPr>
        <w:t xml:space="preserve"> esses alunos</w:t>
      </w:r>
      <w:r w:rsidR="003776B1" w:rsidRPr="003776B1">
        <w:rPr>
          <w:rStyle w:val="normaltextrun"/>
          <w:rFonts w:ascii="Arial" w:hAnsi="Arial" w:cs="Arial"/>
        </w:rPr>
        <w:t xml:space="preserve"> (</w:t>
      </w:r>
      <w:r w:rsidR="000C25FB" w:rsidRPr="003776B1">
        <w:rPr>
          <w:rStyle w:val="normaltextrun"/>
          <w:rFonts w:ascii="Arial" w:hAnsi="Arial" w:cs="Arial"/>
        </w:rPr>
        <w:t>vide</w:t>
      </w:r>
      <w:r w:rsidR="003776B1" w:rsidRPr="003776B1">
        <w:rPr>
          <w:rStyle w:val="normaltextrun"/>
          <w:rFonts w:ascii="Arial" w:hAnsi="Arial" w:cs="Arial"/>
        </w:rPr>
        <w:t xml:space="preserve"> relatório da câmara técnica)</w:t>
      </w:r>
      <w:r w:rsidR="0025366F">
        <w:rPr>
          <w:rStyle w:val="normaltextrun"/>
          <w:rFonts w:ascii="Arial" w:hAnsi="Arial" w:cs="Arial"/>
        </w:rPr>
        <w:t>.</w:t>
      </w:r>
      <w:r w:rsidR="00096351">
        <w:rPr>
          <w:rStyle w:val="normaltextrun"/>
          <w:rFonts w:ascii="Arial" w:hAnsi="Arial" w:cs="Arial"/>
        </w:rPr>
        <w:t xml:space="preserve"> Foi </w:t>
      </w:r>
      <w:r w:rsidR="00096351" w:rsidRPr="00096351">
        <w:rPr>
          <w:rStyle w:val="normaltextrun"/>
          <w:rFonts w:ascii="Arial" w:hAnsi="Arial" w:cs="Arial"/>
        </w:rPr>
        <w:t xml:space="preserve"> votado e deliberado que o 3°Ano passe para o CEMUS VIII</w:t>
      </w:r>
      <w:r w:rsidR="00096351">
        <w:rPr>
          <w:rStyle w:val="normaltextrun"/>
          <w:rFonts w:ascii="Arial" w:hAnsi="Arial" w:cs="Arial"/>
        </w:rPr>
        <w:t>.</w:t>
      </w:r>
      <w:r w:rsidR="00095779">
        <w:rPr>
          <w:rStyle w:val="normaltextrun"/>
          <w:rFonts w:ascii="Arial" w:hAnsi="Arial" w:cs="Arial"/>
        </w:rPr>
        <w:t xml:space="preserve"> Sobre a Lei 2655/2005 a </w:t>
      </w:r>
      <w:r w:rsidR="00BF0E51">
        <w:rPr>
          <w:rStyle w:val="normaltextrun"/>
          <w:rFonts w:ascii="Arial" w:hAnsi="Arial" w:cs="Arial"/>
        </w:rPr>
        <w:t xml:space="preserve">Membro da Comissão especial Eliane </w:t>
      </w:r>
      <w:proofErr w:type="spellStart"/>
      <w:r w:rsidR="00BF0E51">
        <w:rPr>
          <w:rStyle w:val="normaltextrun"/>
          <w:rFonts w:ascii="Arial" w:hAnsi="Arial" w:cs="Arial"/>
        </w:rPr>
        <w:t>Carrijo</w:t>
      </w:r>
      <w:proofErr w:type="spellEnd"/>
      <w:r w:rsidR="00BF0E51">
        <w:rPr>
          <w:rStyle w:val="normaltextrun"/>
          <w:rFonts w:ascii="Arial" w:hAnsi="Arial" w:cs="Arial"/>
        </w:rPr>
        <w:t xml:space="preserve"> está no aguardo de retorno da Secretária Anna que iria encaminhar para o jurídico. O conselheiro Rodrigo explicou que a SEME, agora tem uma assessora jurídica Lenira </w:t>
      </w:r>
      <w:proofErr w:type="spellStart"/>
      <w:r w:rsidR="00BF0E51">
        <w:rPr>
          <w:rStyle w:val="normaltextrun"/>
          <w:rFonts w:ascii="Arial" w:hAnsi="Arial" w:cs="Arial"/>
        </w:rPr>
        <w:t>Boschila</w:t>
      </w:r>
      <w:proofErr w:type="spellEnd"/>
      <w:r w:rsidR="00BF0E51">
        <w:rPr>
          <w:rStyle w:val="normaltextrun"/>
          <w:rFonts w:ascii="Arial" w:hAnsi="Arial" w:cs="Arial"/>
        </w:rPr>
        <w:t xml:space="preserve">. Ela já adiantou uma boa parte na leitura e solicita a presença dos membros da comissão com o apoio do Rodrigo para ajudar a construir o texto final. A secretária de Educação Anna Noronha justificou sua ausência, pois estava com a semana cheia de compromissos e não poderia estar presente na reunião do CME, más garante que na primeira reunião de 2022 em fevereiro vai </w:t>
      </w:r>
      <w:r w:rsidR="00BF0E51">
        <w:rPr>
          <w:rStyle w:val="normaltextrun"/>
          <w:rFonts w:ascii="Arial" w:hAnsi="Arial" w:cs="Arial"/>
        </w:rPr>
        <w:lastRenderedPageBreak/>
        <w:t xml:space="preserve">fazer a prestação de contas. </w:t>
      </w:r>
      <w:r w:rsidR="0086529E">
        <w:rPr>
          <w:rStyle w:val="normaltextrun"/>
          <w:rFonts w:ascii="Arial" w:hAnsi="Arial" w:cs="Arial"/>
        </w:rPr>
        <w:t xml:space="preserve">Os supervisores de ensino da rede municipal solicitaram ao CME uma minuta de autorização de escola infantil particular, pois a que eles têm está muito defasada. </w:t>
      </w:r>
      <w:proofErr w:type="spellStart"/>
      <w:r w:rsidR="0086529E">
        <w:rPr>
          <w:rStyle w:val="normaltextrun"/>
          <w:rFonts w:ascii="Arial" w:hAnsi="Arial" w:cs="Arial"/>
        </w:rPr>
        <w:t>Evelize</w:t>
      </w:r>
      <w:proofErr w:type="spellEnd"/>
      <w:r w:rsidR="0086529E">
        <w:rPr>
          <w:rStyle w:val="normaltextrun"/>
          <w:rFonts w:ascii="Arial" w:hAnsi="Arial" w:cs="Arial"/>
        </w:rPr>
        <w:t xml:space="preserve"> já encaminhou um modelo e espera apenas o aval dos supervisores e levar para aprovação do pleno. A conselheira Mary Ellen comenta que não houve muitos avanços na sala exclusiva desde a primeira conversa e como está em fim de contrato com a unidade espera que </w:t>
      </w:r>
      <w:r w:rsidR="00825145">
        <w:rPr>
          <w:rStyle w:val="normaltextrun"/>
          <w:rFonts w:ascii="Arial" w:hAnsi="Arial" w:cs="Arial"/>
        </w:rPr>
        <w:t xml:space="preserve">tenha melhorias que as crianças merecem no referido espaço escolar. O conselheiro Rodrigo convida a todos a assistirem a plenária geral da 1ª Conferência Municipal de Educação no dia 16/12 às 19:00. Após, esse evento vamos aguardar a organização da </w:t>
      </w:r>
      <w:proofErr w:type="spellStart"/>
      <w:r w:rsidR="00825145">
        <w:rPr>
          <w:rStyle w:val="normaltextrun"/>
          <w:rFonts w:ascii="Arial" w:hAnsi="Arial" w:cs="Arial"/>
        </w:rPr>
        <w:t>Conae</w:t>
      </w:r>
      <w:proofErr w:type="spellEnd"/>
      <w:r w:rsidR="00825145">
        <w:rPr>
          <w:rStyle w:val="normaltextrun"/>
          <w:rFonts w:ascii="Arial" w:hAnsi="Arial" w:cs="Arial"/>
        </w:rPr>
        <w:t xml:space="preserve"> para a próxima etapa. O conselheiro Rodrigo solicitou ao pleno a aprovação de envio de congratulações a todas as unidades da rede pública e privada que se destacam nos eventos municipais, estaduais e federais que participam</w:t>
      </w:r>
      <w:r w:rsidR="00D02AFD">
        <w:rPr>
          <w:rStyle w:val="normaltextrun"/>
          <w:rFonts w:ascii="Arial" w:hAnsi="Arial" w:cs="Arial"/>
        </w:rPr>
        <w:t xml:space="preserve">. Aprovado por unanimidade. A presidente </w:t>
      </w:r>
      <w:proofErr w:type="spellStart"/>
      <w:r w:rsidR="00D02AFD">
        <w:rPr>
          <w:rStyle w:val="normaltextrun"/>
          <w:rFonts w:ascii="Arial" w:hAnsi="Arial" w:cs="Arial"/>
        </w:rPr>
        <w:t>Evelize</w:t>
      </w:r>
      <w:proofErr w:type="spellEnd"/>
      <w:r w:rsidR="00D02AFD">
        <w:rPr>
          <w:rStyle w:val="normaltextrun"/>
          <w:rFonts w:ascii="Arial" w:hAnsi="Arial" w:cs="Arial"/>
        </w:rPr>
        <w:t xml:space="preserve"> solicita a todos que enviem sugestões para o plano de trabalho 2022. No encontro nacional que participaram a presidente </w:t>
      </w:r>
      <w:proofErr w:type="spellStart"/>
      <w:r w:rsidR="00D02AFD">
        <w:rPr>
          <w:rStyle w:val="normaltextrun"/>
          <w:rFonts w:ascii="Arial" w:hAnsi="Arial" w:cs="Arial"/>
        </w:rPr>
        <w:t>Evelize</w:t>
      </w:r>
      <w:proofErr w:type="spellEnd"/>
      <w:r w:rsidR="00D02AFD">
        <w:rPr>
          <w:rStyle w:val="normaltextrun"/>
          <w:rFonts w:ascii="Arial" w:hAnsi="Arial" w:cs="Arial"/>
        </w:rPr>
        <w:t xml:space="preserve"> e o Secretário Rodrigo foi de extrema importância, para o aprendizado e multiplicar aos conselheiros todas as informações recebidas do Tribunal de Contas, AGU, Unicef, </w:t>
      </w:r>
      <w:proofErr w:type="spellStart"/>
      <w:r w:rsidR="00D02AFD">
        <w:rPr>
          <w:rStyle w:val="normaltextrun"/>
          <w:rFonts w:ascii="Arial" w:hAnsi="Arial" w:cs="Arial"/>
        </w:rPr>
        <w:t>Uncme</w:t>
      </w:r>
      <w:proofErr w:type="spellEnd"/>
      <w:r w:rsidR="00D02AFD">
        <w:rPr>
          <w:rStyle w:val="normaltextrun"/>
          <w:rFonts w:ascii="Arial" w:hAnsi="Arial" w:cs="Arial"/>
        </w:rPr>
        <w:t xml:space="preserve">, Universidades Federais, etc. Foram três dias de grandes debates e troca de experiências. </w:t>
      </w:r>
      <w:r w:rsidR="00D341D1">
        <w:rPr>
          <w:rStyle w:val="normaltextrun"/>
          <w:rFonts w:ascii="Arial" w:hAnsi="Arial" w:cs="Arial"/>
        </w:rPr>
        <w:t xml:space="preserve">Nada mais. Encerrou-se a presente. </w:t>
      </w:r>
      <w:r w:rsidR="00D341D1">
        <w:rPr>
          <w:rStyle w:val="normaltextrun"/>
          <w:rFonts w:ascii="Arial" w:hAnsi="Arial" w:cs="Arial"/>
          <w:shd w:val="clear" w:color="auto" w:fill="FFFFFF"/>
        </w:rPr>
        <w:t>Eu (a) Rodrigo Lucas de Oliveira, secretário digitei a presente ata a qual será lida e assinada por todos.</w:t>
      </w:r>
      <w:r w:rsidR="00D341D1">
        <w:rPr>
          <w:rStyle w:val="eop"/>
          <w:rFonts w:ascii="Arial" w:hAnsi="Arial" w:cs="Arial"/>
        </w:rPr>
        <w:t> </w:t>
      </w:r>
    </w:p>
    <w:p w14:paraId="55F3E08A" w14:textId="4A065545" w:rsidR="00D341D1" w:rsidRDefault="00D341D1" w:rsidP="00D341D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object w:dxaOrig="5064" w:dyaOrig="1737" w14:anchorId="55341494">
          <v:shape id="_x0000_i1026" type="#_x0000_t75" style="width:208.5pt;height:1in" o:ole="">
            <v:imagedata r:id="rId4" o:title=""/>
          </v:shape>
          <o:OLEObject Type="Embed" ProgID="CorelDraw.Graphic.20" ShapeID="_x0000_i1026" DrawAspect="Content" ObjectID="_1701588736" r:id="rId6"/>
        </w:object>
      </w:r>
    </w:p>
    <w:p w14:paraId="37D5AB95" w14:textId="2F2D5355" w:rsidR="00D341D1" w:rsidRDefault="00D02AFD" w:rsidP="00D341D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341D1" w:rsidRPr="00735275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="00D341D1" w:rsidRPr="00735275">
        <w:rPr>
          <w:rFonts w:ascii="Arial" w:hAnsi="Arial" w:cs="Arial"/>
        </w:rPr>
        <w:t>/2021</w:t>
      </w:r>
    </w:p>
    <w:p w14:paraId="172C4636" w14:textId="188E3EDB" w:rsidR="00813163" w:rsidRDefault="00813163" w:rsidP="00D341D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</w:p>
    <w:p w14:paraId="5D78691B" w14:textId="10E256FE" w:rsidR="00D02AFD" w:rsidRDefault="00D02AFD" w:rsidP="00D02AFD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Evelise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</w:t>
      </w:r>
      <w:r w:rsidR="003E6B2E">
        <w:rPr>
          <w:rFonts w:ascii="Arial" w:hAnsi="Arial" w:cs="Arial"/>
          <w:sz w:val="24"/>
          <w:szCs w:val="24"/>
        </w:rPr>
        <w:t xml:space="preserve"> (Presidente)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3F77420F" w14:textId="78E2AE0E" w:rsidR="00D93F4B" w:rsidRDefault="00D93F4B" w:rsidP="00D02A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Aurélio Rachid Batalha (Vice-Presidente)________________________ </w:t>
      </w:r>
    </w:p>
    <w:p w14:paraId="5D2E1682" w14:textId="77777777" w:rsidR="00D93F4B" w:rsidRDefault="00D93F4B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950B6">
        <w:rPr>
          <w:rFonts w:ascii="Arial" w:hAnsi="Arial" w:cs="Arial"/>
          <w:sz w:val="24"/>
          <w:szCs w:val="24"/>
        </w:rPr>
        <w:t>Rodrigo Lucas de Oliveira</w:t>
      </w:r>
      <w:r>
        <w:rPr>
          <w:rFonts w:ascii="Arial" w:hAnsi="Arial" w:cs="Arial"/>
          <w:sz w:val="24"/>
          <w:szCs w:val="24"/>
        </w:rPr>
        <w:t xml:space="preserve"> (Secretário)_________________________________</w:t>
      </w:r>
    </w:p>
    <w:p w14:paraId="5F491D46" w14:textId="22DC5384" w:rsidR="00D93F4B" w:rsidRDefault="00D93F4B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sz w:val="24"/>
          <w:szCs w:val="24"/>
        </w:rPr>
        <w:t>Adário</w:t>
      </w:r>
      <w:proofErr w:type="spellEnd"/>
      <w:r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2EB9F8DA" w14:textId="3385CA28" w:rsidR="00D02AFD" w:rsidRDefault="00D02AFD" w:rsidP="00D02AFD">
      <w:pPr>
        <w:spacing w:after="0" w:line="480" w:lineRule="auto"/>
        <w:jc w:val="center"/>
      </w:pPr>
      <w:r>
        <w:object w:dxaOrig="5064" w:dyaOrig="1737" w14:anchorId="445C23E1">
          <v:shape id="_x0000_i1027" type="#_x0000_t75" style="width:208.5pt;height:1in" o:ole="">
            <v:imagedata r:id="rId4" o:title=""/>
          </v:shape>
          <o:OLEObject Type="Embed" ProgID="CorelDraw.Graphic.20" ShapeID="_x0000_i1027" DrawAspect="Content" ObjectID="_1701588737" r:id="rId7"/>
        </w:object>
      </w:r>
    </w:p>
    <w:p w14:paraId="2EA91D60" w14:textId="713CDB6C" w:rsidR="00D02AFD" w:rsidRPr="00D02AFD" w:rsidRDefault="00D02AFD" w:rsidP="00D02AFD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D02AFD">
        <w:rPr>
          <w:rFonts w:ascii="Arial" w:hAnsi="Arial" w:cs="Arial"/>
          <w:sz w:val="24"/>
          <w:szCs w:val="24"/>
        </w:rPr>
        <w:t>15/12/2021</w:t>
      </w:r>
    </w:p>
    <w:p w14:paraId="57F900FA" w14:textId="177D83DA" w:rsidR="00D93F4B" w:rsidRDefault="00D93F4B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Vasconcellos_____________________________________</w:t>
      </w:r>
    </w:p>
    <w:p w14:paraId="6698E6F9" w14:textId="77777777" w:rsidR="00D341D1" w:rsidRDefault="00D341D1" w:rsidP="00D341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7013BAE4" w14:textId="11AF9B7B" w:rsidR="00735275" w:rsidRDefault="00D93F4B" w:rsidP="000D070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</w:t>
      </w:r>
      <w:r w:rsidR="00D02AFD">
        <w:rPr>
          <w:rFonts w:ascii="Arial" w:hAnsi="Arial" w:cs="Arial"/>
          <w:sz w:val="24"/>
          <w:szCs w:val="24"/>
        </w:rPr>
        <w:t>_</w:t>
      </w:r>
    </w:p>
    <w:p w14:paraId="7069FED1" w14:textId="68E763A5" w:rsidR="00D02AFD" w:rsidRDefault="00D02AFD" w:rsidP="003E6B2E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D7F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Rosélia</w:t>
      </w:r>
      <w:proofErr w:type="spellEnd"/>
      <w:r w:rsidRPr="00FD7F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Fernandes Ferreira de Jesus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_________________________________</w:t>
      </w:r>
    </w:p>
    <w:p w14:paraId="1C864AE4" w14:textId="77777777" w:rsidR="003E6B2E" w:rsidRDefault="003E6B2E" w:rsidP="003E6B2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>
        <w:rPr>
          <w:rFonts w:ascii="Arial" w:hAnsi="Arial" w:cs="Arial"/>
          <w:sz w:val="24"/>
          <w:szCs w:val="24"/>
        </w:rPr>
        <w:t>Marchesani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0FE698F3" w14:textId="77777777" w:rsidR="003E6B2E" w:rsidRDefault="003E6B2E" w:rsidP="00D02AF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8EC798E" w14:textId="77777777" w:rsidR="00D02AFD" w:rsidRDefault="00D02AFD" w:rsidP="000D0705">
      <w:pPr>
        <w:spacing w:after="0" w:line="480" w:lineRule="auto"/>
      </w:pPr>
    </w:p>
    <w:sectPr w:rsidR="00D02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80"/>
    <w:rsid w:val="0008219B"/>
    <w:rsid w:val="00095779"/>
    <w:rsid w:val="00096351"/>
    <w:rsid w:val="000C25FB"/>
    <w:rsid w:val="000D0705"/>
    <w:rsid w:val="00120F49"/>
    <w:rsid w:val="001A7B1C"/>
    <w:rsid w:val="0025366F"/>
    <w:rsid w:val="003653FA"/>
    <w:rsid w:val="003776B1"/>
    <w:rsid w:val="003D0FB3"/>
    <w:rsid w:val="003E6B2E"/>
    <w:rsid w:val="004939C7"/>
    <w:rsid w:val="00601821"/>
    <w:rsid w:val="007119C0"/>
    <w:rsid w:val="00735275"/>
    <w:rsid w:val="00735780"/>
    <w:rsid w:val="00813163"/>
    <w:rsid w:val="00825145"/>
    <w:rsid w:val="0086529E"/>
    <w:rsid w:val="00866F3D"/>
    <w:rsid w:val="008B7075"/>
    <w:rsid w:val="008F0BE0"/>
    <w:rsid w:val="00985360"/>
    <w:rsid w:val="00990486"/>
    <w:rsid w:val="00A162DA"/>
    <w:rsid w:val="00AE0200"/>
    <w:rsid w:val="00BC452A"/>
    <w:rsid w:val="00BF0E51"/>
    <w:rsid w:val="00C75968"/>
    <w:rsid w:val="00D02AFD"/>
    <w:rsid w:val="00D341D1"/>
    <w:rsid w:val="00D93F4B"/>
    <w:rsid w:val="00DA54FB"/>
    <w:rsid w:val="00DE3752"/>
    <w:rsid w:val="00F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User</cp:lastModifiedBy>
  <cp:revision>4</cp:revision>
  <dcterms:created xsi:type="dcterms:W3CDTF">2021-12-21T12:11:00Z</dcterms:created>
  <dcterms:modified xsi:type="dcterms:W3CDTF">2021-12-21T13:46:00Z</dcterms:modified>
</cp:coreProperties>
</file>