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44" w:rsidRPr="006D42A6" w:rsidRDefault="00D17844" w:rsidP="005A0D95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D42A6">
        <w:rPr>
          <w:rFonts w:ascii="Arial" w:hAnsi="Arial" w:cs="Arial"/>
          <w:b/>
          <w:bCs/>
          <w:sz w:val="28"/>
          <w:szCs w:val="28"/>
        </w:rPr>
        <w:t xml:space="preserve">ATA DA REUNIÃO </w:t>
      </w:r>
      <w:r w:rsidR="00713BD2" w:rsidRPr="006D42A6">
        <w:rPr>
          <w:rFonts w:ascii="Arial" w:hAnsi="Arial" w:cs="Arial"/>
          <w:b/>
          <w:bCs/>
          <w:sz w:val="28"/>
          <w:szCs w:val="28"/>
        </w:rPr>
        <w:t xml:space="preserve">ORDINÁRIA DO FUNDEB, </w:t>
      </w:r>
      <w:r w:rsidRPr="006D42A6">
        <w:rPr>
          <w:rFonts w:ascii="Arial" w:hAnsi="Arial" w:cs="Arial"/>
          <w:b/>
          <w:bCs/>
          <w:sz w:val="28"/>
          <w:szCs w:val="28"/>
        </w:rPr>
        <w:t xml:space="preserve">DIA </w:t>
      </w:r>
      <w:r w:rsidR="00CC1072">
        <w:rPr>
          <w:rFonts w:ascii="Arial" w:hAnsi="Arial" w:cs="Arial"/>
          <w:b/>
          <w:bCs/>
          <w:sz w:val="28"/>
          <w:szCs w:val="28"/>
        </w:rPr>
        <w:t xml:space="preserve">VINTE E </w:t>
      </w:r>
      <w:r w:rsidR="001A6F46">
        <w:rPr>
          <w:rFonts w:ascii="Arial" w:hAnsi="Arial" w:cs="Arial"/>
          <w:b/>
          <w:bCs/>
          <w:sz w:val="28"/>
          <w:szCs w:val="28"/>
        </w:rPr>
        <w:t xml:space="preserve">UM </w:t>
      </w:r>
      <w:r w:rsidR="00CC1072">
        <w:rPr>
          <w:rFonts w:ascii="Arial" w:hAnsi="Arial" w:cs="Arial"/>
          <w:b/>
          <w:bCs/>
          <w:sz w:val="28"/>
          <w:szCs w:val="28"/>
        </w:rPr>
        <w:t xml:space="preserve">DE </w:t>
      </w:r>
      <w:r w:rsidR="001A6F46">
        <w:rPr>
          <w:rFonts w:ascii="Arial" w:hAnsi="Arial" w:cs="Arial"/>
          <w:b/>
          <w:bCs/>
          <w:sz w:val="28"/>
          <w:szCs w:val="28"/>
        </w:rPr>
        <w:t>SETEMBRO</w:t>
      </w:r>
      <w:r w:rsidR="00B25871" w:rsidRPr="006D42A6">
        <w:rPr>
          <w:rFonts w:ascii="Arial" w:hAnsi="Arial" w:cs="Arial"/>
          <w:b/>
          <w:bCs/>
          <w:sz w:val="28"/>
          <w:szCs w:val="28"/>
        </w:rPr>
        <w:t xml:space="preserve"> DO ANO DE DOIS MIL </w:t>
      </w:r>
      <w:r w:rsidR="00713BD2" w:rsidRPr="006D42A6">
        <w:rPr>
          <w:rFonts w:ascii="Arial" w:hAnsi="Arial" w:cs="Arial"/>
          <w:b/>
          <w:bCs/>
          <w:sz w:val="28"/>
          <w:szCs w:val="28"/>
        </w:rPr>
        <w:t xml:space="preserve">E </w:t>
      </w:r>
      <w:r w:rsidR="00B25871" w:rsidRPr="006D42A6">
        <w:rPr>
          <w:rFonts w:ascii="Arial" w:hAnsi="Arial" w:cs="Arial"/>
          <w:b/>
          <w:bCs/>
          <w:sz w:val="28"/>
          <w:szCs w:val="28"/>
        </w:rPr>
        <w:t>VINTE</w:t>
      </w:r>
      <w:r w:rsidR="003E383D" w:rsidRPr="006D42A6">
        <w:rPr>
          <w:rFonts w:ascii="Arial" w:hAnsi="Arial" w:cs="Arial"/>
          <w:b/>
          <w:bCs/>
          <w:sz w:val="28"/>
          <w:szCs w:val="28"/>
        </w:rPr>
        <w:t xml:space="preserve"> E UM</w:t>
      </w:r>
    </w:p>
    <w:p w:rsidR="0058163A" w:rsidRPr="006D42A6" w:rsidRDefault="00B25871" w:rsidP="00861F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hAnsi="Arial" w:cs="Arial"/>
          <w:sz w:val="24"/>
          <w:szCs w:val="24"/>
        </w:rPr>
        <w:t xml:space="preserve">Aos </w:t>
      </w:r>
      <w:r w:rsidR="007E2E15">
        <w:rPr>
          <w:rFonts w:ascii="Arial" w:hAnsi="Arial" w:cs="Arial"/>
          <w:sz w:val="24"/>
          <w:szCs w:val="24"/>
        </w:rPr>
        <w:t xml:space="preserve">vinte e </w:t>
      </w:r>
      <w:r w:rsidR="001A6F46">
        <w:rPr>
          <w:rFonts w:ascii="Arial" w:hAnsi="Arial" w:cs="Arial"/>
          <w:sz w:val="24"/>
          <w:szCs w:val="24"/>
        </w:rPr>
        <w:t>um</w:t>
      </w:r>
      <w:r w:rsidR="007E2E15">
        <w:rPr>
          <w:rFonts w:ascii="Arial" w:hAnsi="Arial" w:cs="Arial"/>
          <w:sz w:val="24"/>
          <w:szCs w:val="24"/>
        </w:rPr>
        <w:t xml:space="preserve"> </w:t>
      </w:r>
      <w:r w:rsidR="003E383D" w:rsidRPr="006D42A6">
        <w:rPr>
          <w:rFonts w:ascii="Arial" w:hAnsi="Arial" w:cs="Arial"/>
          <w:sz w:val="24"/>
          <w:szCs w:val="24"/>
        </w:rPr>
        <w:t xml:space="preserve">dias do mês de </w:t>
      </w:r>
      <w:r w:rsidR="001A6F46">
        <w:rPr>
          <w:rFonts w:ascii="Arial" w:hAnsi="Arial" w:cs="Arial"/>
          <w:sz w:val="24"/>
          <w:szCs w:val="24"/>
        </w:rPr>
        <w:t>setembro</w:t>
      </w:r>
      <w:r w:rsidR="00020F16" w:rsidRPr="006D42A6">
        <w:rPr>
          <w:rFonts w:ascii="Arial" w:hAnsi="Arial" w:cs="Arial"/>
          <w:sz w:val="24"/>
          <w:szCs w:val="24"/>
        </w:rPr>
        <w:t xml:space="preserve"> d</w:t>
      </w:r>
      <w:r w:rsidRPr="006D42A6">
        <w:rPr>
          <w:rFonts w:ascii="Arial" w:hAnsi="Arial" w:cs="Arial"/>
          <w:sz w:val="24"/>
          <w:szCs w:val="24"/>
        </w:rPr>
        <w:t xml:space="preserve">o ano de dois </w:t>
      </w:r>
      <w:r w:rsidR="00637C1D" w:rsidRPr="006D42A6">
        <w:rPr>
          <w:rFonts w:ascii="Arial" w:hAnsi="Arial" w:cs="Arial"/>
          <w:sz w:val="24"/>
          <w:szCs w:val="24"/>
        </w:rPr>
        <w:t>mil e vinte</w:t>
      </w:r>
      <w:r w:rsidR="003E383D" w:rsidRPr="006D42A6">
        <w:rPr>
          <w:rFonts w:ascii="Arial" w:hAnsi="Arial" w:cs="Arial"/>
          <w:sz w:val="24"/>
          <w:szCs w:val="24"/>
        </w:rPr>
        <w:t xml:space="preserve"> e um</w:t>
      </w:r>
      <w:r w:rsidR="00637C1D" w:rsidRPr="006D42A6">
        <w:rPr>
          <w:rFonts w:ascii="Arial" w:hAnsi="Arial" w:cs="Arial"/>
          <w:sz w:val="24"/>
          <w:szCs w:val="24"/>
        </w:rPr>
        <w:t>, às dezoito horas, se reuniu</w:t>
      </w:r>
      <w:r w:rsidRPr="006D42A6">
        <w:rPr>
          <w:rFonts w:ascii="Arial" w:hAnsi="Arial" w:cs="Arial"/>
          <w:sz w:val="24"/>
          <w:szCs w:val="24"/>
        </w:rPr>
        <w:t xml:space="preserve"> </w:t>
      </w:r>
      <w:r w:rsidR="003E383D" w:rsidRPr="006D42A6">
        <w:rPr>
          <w:rFonts w:ascii="Arial" w:hAnsi="Arial" w:cs="Arial"/>
          <w:sz w:val="24"/>
          <w:szCs w:val="24"/>
        </w:rPr>
        <w:t xml:space="preserve">na Sala Paulo Freire, na Secretaria Municipal de Educação, </w:t>
      </w:r>
      <w:proofErr w:type="gramStart"/>
      <w:r w:rsidR="003E383D" w:rsidRPr="006D42A6">
        <w:rPr>
          <w:rFonts w:ascii="Arial" w:hAnsi="Arial" w:cs="Arial"/>
          <w:sz w:val="24"/>
          <w:szCs w:val="24"/>
        </w:rPr>
        <w:t xml:space="preserve">o </w:t>
      </w:r>
      <w:r w:rsidRPr="006D42A6">
        <w:rPr>
          <w:rFonts w:ascii="Arial" w:hAnsi="Arial" w:cs="Arial"/>
          <w:sz w:val="24"/>
          <w:szCs w:val="24"/>
        </w:rPr>
        <w:t xml:space="preserve"> </w:t>
      </w:r>
      <w:r w:rsidRPr="006D42A6">
        <w:rPr>
          <w:rFonts w:ascii="Arial" w:hAnsi="Arial" w:cs="Arial"/>
          <w:b/>
          <w:bCs/>
          <w:sz w:val="24"/>
          <w:szCs w:val="24"/>
        </w:rPr>
        <w:t>CONSELHO</w:t>
      </w:r>
      <w:proofErr w:type="gramEnd"/>
      <w:r w:rsidRPr="006D42A6">
        <w:rPr>
          <w:rFonts w:ascii="Arial" w:hAnsi="Arial" w:cs="Arial"/>
          <w:b/>
          <w:bCs/>
          <w:sz w:val="24"/>
          <w:szCs w:val="24"/>
        </w:rPr>
        <w:t xml:space="preserve"> DE ACOMPANHAMENTO E CONTROLE SOCIAL DO FUNDO DE MANUTENÇÃO E DESENVOLVIMENTO DA EDUCAÇÃO BÁSICA E VALORIZAÇÃO DOS PROFISSIONAIS DA EDUCAÇÃO – FUNDEB</w:t>
      </w:r>
      <w:r w:rsidRPr="006D42A6">
        <w:rPr>
          <w:rFonts w:ascii="Arial" w:hAnsi="Arial" w:cs="Arial"/>
          <w:sz w:val="24"/>
          <w:szCs w:val="24"/>
        </w:rPr>
        <w:t xml:space="preserve">. A </w:t>
      </w:r>
      <w:r w:rsidR="00637C1D" w:rsidRPr="006D42A6">
        <w:rPr>
          <w:rFonts w:ascii="Arial" w:hAnsi="Arial" w:cs="Arial"/>
          <w:sz w:val="24"/>
          <w:szCs w:val="24"/>
        </w:rPr>
        <w:t>Presidente do Conselho Maria Aparecida S</w:t>
      </w:r>
      <w:bookmarkStart w:id="0" w:name="_GoBack"/>
      <w:bookmarkEnd w:id="0"/>
      <w:r w:rsidR="00637C1D" w:rsidRPr="006D42A6">
        <w:rPr>
          <w:rFonts w:ascii="Arial" w:hAnsi="Arial" w:cs="Arial"/>
          <w:sz w:val="24"/>
          <w:szCs w:val="24"/>
        </w:rPr>
        <w:t>anta Rosa</w:t>
      </w:r>
      <w:r w:rsidR="00D15B7E" w:rsidRPr="006D42A6">
        <w:rPr>
          <w:rFonts w:ascii="Arial" w:hAnsi="Arial" w:cs="Arial"/>
          <w:sz w:val="24"/>
          <w:szCs w:val="24"/>
        </w:rPr>
        <w:t xml:space="preserve"> saudou</w:t>
      </w:r>
      <w:r w:rsidR="006C785C" w:rsidRPr="006D42A6">
        <w:rPr>
          <w:rFonts w:ascii="Arial" w:hAnsi="Arial" w:cs="Arial"/>
          <w:sz w:val="24"/>
          <w:szCs w:val="24"/>
        </w:rPr>
        <w:t xml:space="preserve"> o</w:t>
      </w:r>
      <w:r w:rsidR="00D15B7E" w:rsidRPr="006D42A6">
        <w:rPr>
          <w:rFonts w:ascii="Arial" w:hAnsi="Arial" w:cs="Arial"/>
          <w:sz w:val="24"/>
          <w:szCs w:val="24"/>
        </w:rPr>
        <w:t>s conselheir</w:t>
      </w:r>
      <w:r w:rsidR="006C785C" w:rsidRPr="006D42A6">
        <w:rPr>
          <w:rFonts w:ascii="Arial" w:hAnsi="Arial" w:cs="Arial"/>
          <w:sz w:val="24"/>
          <w:szCs w:val="24"/>
        </w:rPr>
        <w:t>o</w:t>
      </w:r>
      <w:r w:rsidR="00D15B7E" w:rsidRPr="006D42A6">
        <w:rPr>
          <w:rFonts w:ascii="Arial" w:hAnsi="Arial" w:cs="Arial"/>
          <w:sz w:val="24"/>
          <w:szCs w:val="24"/>
        </w:rPr>
        <w:t>s e agradeceu a presença de todos os participantes.</w:t>
      </w:r>
      <w:r w:rsidR="002B30F8" w:rsidRPr="006D42A6">
        <w:rPr>
          <w:rFonts w:ascii="Arial" w:hAnsi="Arial" w:cs="Arial"/>
          <w:sz w:val="24"/>
          <w:szCs w:val="24"/>
        </w:rPr>
        <w:t xml:space="preserve"> </w:t>
      </w:r>
      <w:r w:rsidR="00020F16" w:rsidRPr="006D42A6">
        <w:rPr>
          <w:rFonts w:ascii="Arial" w:hAnsi="Arial" w:cs="Arial"/>
          <w:sz w:val="24"/>
          <w:szCs w:val="24"/>
        </w:rPr>
        <w:t>A presidente</w:t>
      </w:r>
      <w:r w:rsidR="00E81A30">
        <w:rPr>
          <w:rFonts w:ascii="Arial" w:hAnsi="Arial" w:cs="Arial"/>
          <w:sz w:val="24"/>
          <w:szCs w:val="24"/>
        </w:rPr>
        <w:t xml:space="preserve"> informou </w:t>
      </w:r>
      <w:r w:rsidR="001A6F46">
        <w:rPr>
          <w:rFonts w:ascii="Arial" w:hAnsi="Arial" w:cs="Arial"/>
          <w:sz w:val="24"/>
          <w:szCs w:val="24"/>
        </w:rPr>
        <w:t>que não seria possível ler a Ata da Reunião anterior pois não estava em seu poder, a qu</w:t>
      </w:r>
      <w:r w:rsidR="00E81A30">
        <w:rPr>
          <w:rFonts w:ascii="Arial" w:hAnsi="Arial" w:cs="Arial"/>
          <w:sz w:val="24"/>
          <w:szCs w:val="24"/>
        </w:rPr>
        <w:t>a</w:t>
      </w:r>
      <w:r w:rsidR="001A6F46">
        <w:rPr>
          <w:rFonts w:ascii="Arial" w:hAnsi="Arial" w:cs="Arial"/>
          <w:sz w:val="24"/>
          <w:szCs w:val="24"/>
        </w:rPr>
        <w:t xml:space="preserve">l foi solicitada à Secretária. A Presidente conduziu a reunião com os seguintes assuntos: 1 </w:t>
      </w:r>
      <w:r w:rsidR="00E81A30">
        <w:rPr>
          <w:rFonts w:ascii="Arial" w:hAnsi="Arial" w:cs="Arial"/>
          <w:sz w:val="24"/>
          <w:szCs w:val="24"/>
        </w:rPr>
        <w:t>–</w:t>
      </w:r>
      <w:r w:rsidR="001A6F46">
        <w:rPr>
          <w:rFonts w:ascii="Arial" w:hAnsi="Arial" w:cs="Arial"/>
          <w:sz w:val="24"/>
          <w:szCs w:val="24"/>
        </w:rPr>
        <w:t xml:space="preserve"> A Presidente informou aos Conselheiros que participou de uma reunião em São Paulo sobre o Novo FUNDEB&lt; no dia 17/09/2021. Um assunto que causou bastante discussão na reunião é sobre o artigo 21 da Lei 14.113 de 25 de dezembro de 2021, dizendo da obrigatoriedade do FUNDEB ter uma conta específica para o recebimento dos recursos, sendo do Banco do Brasil ou Caixa Federal, o que levou a muitos entenderem que o pessoal do quadro da Secretaria da Educação também deveriam ter contas somente nestes dois bancos para o recebimento de seu pagamento, já que a Lei diz que está vedada a transferência do recurso para outras contas. Foi enviado o Ofício 007/2021 para a Secretaria de Finanças solicitando informações a respeito.</w:t>
      </w:r>
      <w:r w:rsidR="00D7087C">
        <w:rPr>
          <w:rFonts w:ascii="Arial" w:hAnsi="Arial" w:cs="Arial"/>
          <w:sz w:val="24"/>
          <w:szCs w:val="24"/>
        </w:rPr>
        <w:t>2 – Foram apresentados os relatórios emitidos pela Secretaria de Finanças com a utilização dos recursos dos meses de julho e agosto de 2021, ficando à disposição dos membros para consulta.3 – A Presidente comentou sobre a pouca participação dos Conselheiros nas reuniões. Foi comentado que na próxima reunião iremos falar novamente individualmente com cada Conselheiro e se preciso iremos notificar por escrito para podermos fazer cumprir o Regimento Interno do CACS FUNDEB.</w:t>
      </w:r>
      <w:r w:rsidR="001A6F46">
        <w:rPr>
          <w:rFonts w:ascii="Arial" w:hAnsi="Arial" w:cs="Arial"/>
          <w:sz w:val="24"/>
          <w:szCs w:val="24"/>
        </w:rPr>
        <w:t xml:space="preserve"> </w:t>
      </w:r>
      <w:r w:rsidR="00CD333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42A6" w:rsidRPr="006D42A6">
        <w:rPr>
          <w:rFonts w:ascii="Arial" w:hAnsi="Arial" w:cs="Arial"/>
          <w:sz w:val="24"/>
          <w:szCs w:val="24"/>
        </w:rPr>
        <w:t>Nada</w:t>
      </w:r>
      <w:proofErr w:type="gramEnd"/>
      <w:r w:rsidR="006D42A6" w:rsidRPr="006D42A6">
        <w:rPr>
          <w:rFonts w:ascii="Arial" w:hAnsi="Arial" w:cs="Arial"/>
          <w:sz w:val="24"/>
          <w:szCs w:val="24"/>
        </w:rPr>
        <w:t xml:space="preserve"> mais a tratar encerrou-se a reunião. </w:t>
      </w:r>
      <w:r w:rsidR="00E44A66" w:rsidRPr="006D42A6">
        <w:rPr>
          <w:rFonts w:ascii="Arial" w:hAnsi="Arial" w:cs="Arial"/>
          <w:sz w:val="24"/>
          <w:szCs w:val="24"/>
        </w:rPr>
        <w:t xml:space="preserve">Ata redigida </w:t>
      </w:r>
      <w:r w:rsidR="0058163A" w:rsidRPr="006D42A6">
        <w:rPr>
          <w:rFonts w:ascii="Arial" w:hAnsi="Arial" w:cs="Arial"/>
          <w:sz w:val="24"/>
          <w:szCs w:val="24"/>
        </w:rPr>
        <w:t xml:space="preserve">e </w:t>
      </w:r>
      <w:r w:rsidR="006D42A6" w:rsidRPr="006D42A6">
        <w:rPr>
          <w:rFonts w:ascii="Arial" w:hAnsi="Arial" w:cs="Arial"/>
          <w:sz w:val="24"/>
          <w:szCs w:val="24"/>
        </w:rPr>
        <w:t xml:space="preserve">posteriormente assinada pelos presentes. </w:t>
      </w:r>
    </w:p>
    <w:p w:rsidR="00F87986" w:rsidRPr="006D42A6" w:rsidRDefault="00F87986" w:rsidP="005A0D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hAnsi="Arial" w:cs="Arial"/>
          <w:sz w:val="24"/>
          <w:szCs w:val="24"/>
        </w:rPr>
        <w:t>Maria Aparecida Santa Rosa: _________________________________</w:t>
      </w:r>
      <w:r w:rsidR="005A0D95" w:rsidRPr="006D42A6">
        <w:rPr>
          <w:rFonts w:ascii="Arial" w:hAnsi="Arial" w:cs="Arial"/>
          <w:sz w:val="24"/>
          <w:szCs w:val="24"/>
        </w:rPr>
        <w:t>____</w:t>
      </w:r>
      <w:r w:rsidRPr="006D42A6">
        <w:rPr>
          <w:rFonts w:ascii="Arial" w:hAnsi="Arial" w:cs="Arial"/>
          <w:sz w:val="24"/>
          <w:szCs w:val="24"/>
        </w:rPr>
        <w:t>______</w:t>
      </w:r>
    </w:p>
    <w:p w:rsidR="006D42A6" w:rsidRPr="006D42A6" w:rsidRDefault="006D42A6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hAnsi="Arial" w:cs="Arial"/>
          <w:sz w:val="24"/>
          <w:szCs w:val="24"/>
        </w:rPr>
        <w:lastRenderedPageBreak/>
        <w:t>Ana de Lourdes Meireles da Cruz   _______________________________________</w:t>
      </w:r>
    </w:p>
    <w:p w:rsidR="006D42A6" w:rsidRPr="006D42A6" w:rsidRDefault="006D42A6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hAnsi="Arial" w:cs="Arial"/>
          <w:sz w:val="24"/>
          <w:szCs w:val="24"/>
        </w:rPr>
        <w:t xml:space="preserve">Caio Cesar </w:t>
      </w:r>
      <w:proofErr w:type="spellStart"/>
      <w:r w:rsidRPr="006D42A6">
        <w:rPr>
          <w:rFonts w:ascii="Arial" w:hAnsi="Arial" w:cs="Arial"/>
          <w:sz w:val="24"/>
          <w:szCs w:val="24"/>
        </w:rPr>
        <w:t>Adario</w:t>
      </w:r>
      <w:proofErr w:type="spellEnd"/>
      <w:r w:rsidRPr="006D42A6">
        <w:rPr>
          <w:rFonts w:ascii="Arial" w:hAnsi="Arial" w:cs="Arial"/>
          <w:sz w:val="24"/>
          <w:szCs w:val="24"/>
        </w:rPr>
        <w:t xml:space="preserve"> Moreira     ___________________________________________</w:t>
      </w:r>
    </w:p>
    <w:p w:rsidR="006D42A6" w:rsidRPr="006D42A6" w:rsidRDefault="006D42A6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eastAsia="Times New Roman" w:hAnsi="Arial" w:cs="Arial"/>
          <w:sz w:val="24"/>
          <w:szCs w:val="24"/>
          <w:lang w:eastAsia="pt-BR"/>
        </w:rPr>
        <w:t>Jackeline Soares de Almeida</w:t>
      </w:r>
      <w:r w:rsidRPr="006D42A6">
        <w:rPr>
          <w:rFonts w:ascii="Arial" w:hAnsi="Arial" w:cs="Arial"/>
          <w:sz w:val="24"/>
          <w:szCs w:val="24"/>
        </w:rPr>
        <w:t xml:space="preserve">              _____________________________________</w:t>
      </w:r>
    </w:p>
    <w:p w:rsidR="006D42A6" w:rsidRPr="006D42A6" w:rsidRDefault="00D7087C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Luizabel</w:t>
      </w:r>
      <w:proofErr w:type="spellEnd"/>
      <w:r>
        <w:rPr>
          <w:rFonts w:ascii="Arial" w:hAnsi="Arial" w:cs="Arial"/>
          <w:sz w:val="24"/>
          <w:szCs w:val="24"/>
        </w:rPr>
        <w:t xml:space="preserve"> Ferreira Ferro</w:t>
      </w:r>
      <w:r w:rsidR="006D42A6" w:rsidRPr="006D42A6">
        <w:rPr>
          <w:rFonts w:ascii="Arial" w:hAnsi="Arial" w:cs="Arial"/>
          <w:sz w:val="24"/>
          <w:szCs w:val="24"/>
        </w:rPr>
        <w:t xml:space="preserve">: </w:t>
      </w:r>
      <w:r w:rsidR="005A4FA1">
        <w:rPr>
          <w:rFonts w:ascii="Arial" w:hAnsi="Arial" w:cs="Arial"/>
          <w:sz w:val="24"/>
          <w:szCs w:val="24"/>
        </w:rPr>
        <w:t xml:space="preserve">   </w:t>
      </w:r>
      <w:r w:rsidR="007E2E15">
        <w:rPr>
          <w:rFonts w:ascii="Arial" w:hAnsi="Arial" w:cs="Arial"/>
          <w:sz w:val="24"/>
          <w:szCs w:val="24"/>
        </w:rPr>
        <w:t xml:space="preserve">      </w:t>
      </w:r>
      <w:r w:rsidR="005A4FA1">
        <w:rPr>
          <w:rFonts w:ascii="Arial" w:hAnsi="Arial" w:cs="Arial"/>
          <w:sz w:val="24"/>
          <w:szCs w:val="24"/>
        </w:rPr>
        <w:t xml:space="preserve">  </w:t>
      </w:r>
      <w:r w:rsidR="006D42A6" w:rsidRPr="006D42A6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4D7762" w:rsidRDefault="007E2E15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</w:t>
      </w:r>
      <w:proofErr w:type="spellStart"/>
      <w:r>
        <w:rPr>
          <w:rFonts w:ascii="Arial" w:hAnsi="Arial" w:cs="Arial"/>
          <w:sz w:val="24"/>
          <w:szCs w:val="24"/>
        </w:rPr>
        <w:t>Aurelio</w:t>
      </w:r>
      <w:proofErr w:type="spellEnd"/>
      <w:r>
        <w:rPr>
          <w:rFonts w:ascii="Arial" w:hAnsi="Arial" w:cs="Arial"/>
          <w:sz w:val="24"/>
          <w:szCs w:val="24"/>
        </w:rPr>
        <w:t xml:space="preserve"> Rachid Batalha        </w:t>
      </w:r>
      <w:r w:rsidR="005A4FA1"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7E2E15" w:rsidRPr="006D42A6" w:rsidRDefault="00D7087C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Rogiane</w:t>
      </w:r>
      <w:proofErr w:type="spellEnd"/>
      <w:r>
        <w:rPr>
          <w:rFonts w:ascii="Arial" w:hAnsi="Arial" w:cs="Arial"/>
          <w:sz w:val="24"/>
          <w:szCs w:val="24"/>
        </w:rPr>
        <w:t xml:space="preserve"> Aparecida Morro   </w:t>
      </w:r>
      <w:r w:rsidR="007E2E15">
        <w:rPr>
          <w:rFonts w:ascii="Arial" w:hAnsi="Arial" w:cs="Arial"/>
          <w:sz w:val="24"/>
          <w:szCs w:val="24"/>
        </w:rPr>
        <w:t>_____________________________________________</w:t>
      </w:r>
    </w:p>
    <w:sectPr w:rsidR="007E2E15" w:rsidRPr="006D42A6" w:rsidSect="00A30A35">
      <w:headerReference w:type="default" r:id="rId6"/>
      <w:pgSz w:w="11906" w:h="16838"/>
      <w:pgMar w:top="3119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4D" w:rsidRDefault="00144C4D" w:rsidP="00D17844">
      <w:pPr>
        <w:spacing w:after="0" w:line="240" w:lineRule="auto"/>
      </w:pPr>
      <w:r>
        <w:separator/>
      </w:r>
    </w:p>
  </w:endnote>
  <w:endnote w:type="continuationSeparator" w:id="0">
    <w:p w:rsidR="00144C4D" w:rsidRDefault="00144C4D" w:rsidP="00D1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4D" w:rsidRDefault="00144C4D" w:rsidP="00D17844">
      <w:pPr>
        <w:spacing w:after="0" w:line="240" w:lineRule="auto"/>
      </w:pPr>
      <w:r>
        <w:separator/>
      </w:r>
    </w:p>
  </w:footnote>
  <w:footnote w:type="continuationSeparator" w:id="0">
    <w:p w:rsidR="00144C4D" w:rsidRDefault="00144C4D" w:rsidP="00D1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86" w:rsidRDefault="00F87986" w:rsidP="00A30A35">
    <w:pPr>
      <w:pStyle w:val="Cabealho"/>
      <w:jc w:val="center"/>
    </w:pPr>
    <w:r w:rsidRPr="00F87986">
      <w:rPr>
        <w:noProof/>
        <w:lang w:eastAsia="pt-BR"/>
      </w:rPr>
      <w:drawing>
        <wp:inline distT="0" distB="0" distL="0" distR="0">
          <wp:extent cx="3246120" cy="1887855"/>
          <wp:effectExtent l="1905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120" cy="188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844"/>
    <w:rsid w:val="000020EE"/>
    <w:rsid w:val="00020F16"/>
    <w:rsid w:val="000354BD"/>
    <w:rsid w:val="000B60F8"/>
    <w:rsid w:val="000C2E41"/>
    <w:rsid w:val="001213DB"/>
    <w:rsid w:val="0012189B"/>
    <w:rsid w:val="0013417E"/>
    <w:rsid w:val="00144C4D"/>
    <w:rsid w:val="00144CFD"/>
    <w:rsid w:val="001A6F46"/>
    <w:rsid w:val="001F2841"/>
    <w:rsid w:val="001F5199"/>
    <w:rsid w:val="00204687"/>
    <w:rsid w:val="00220289"/>
    <w:rsid w:val="002B30F8"/>
    <w:rsid w:val="002E5E3A"/>
    <w:rsid w:val="00302248"/>
    <w:rsid w:val="00362059"/>
    <w:rsid w:val="003C0248"/>
    <w:rsid w:val="003E383D"/>
    <w:rsid w:val="00417F9A"/>
    <w:rsid w:val="00441E85"/>
    <w:rsid w:val="00476E2B"/>
    <w:rsid w:val="004776BE"/>
    <w:rsid w:val="004D7762"/>
    <w:rsid w:val="004F7236"/>
    <w:rsid w:val="00513FA0"/>
    <w:rsid w:val="00560BD8"/>
    <w:rsid w:val="0058163A"/>
    <w:rsid w:val="00587B38"/>
    <w:rsid w:val="00591728"/>
    <w:rsid w:val="0059188B"/>
    <w:rsid w:val="00591B60"/>
    <w:rsid w:val="005A0D95"/>
    <w:rsid w:val="005A4FA1"/>
    <w:rsid w:val="005C70E7"/>
    <w:rsid w:val="005F4EF7"/>
    <w:rsid w:val="00637C1D"/>
    <w:rsid w:val="006651D7"/>
    <w:rsid w:val="006940B0"/>
    <w:rsid w:val="006A72C6"/>
    <w:rsid w:val="006B680F"/>
    <w:rsid w:val="006C785C"/>
    <w:rsid w:val="006D42A6"/>
    <w:rsid w:val="006E2D36"/>
    <w:rsid w:val="00713BD2"/>
    <w:rsid w:val="00741B1B"/>
    <w:rsid w:val="00743D14"/>
    <w:rsid w:val="0077280F"/>
    <w:rsid w:val="007925DD"/>
    <w:rsid w:val="00795E3B"/>
    <w:rsid w:val="007B2667"/>
    <w:rsid w:val="007C4EA7"/>
    <w:rsid w:val="007E06E2"/>
    <w:rsid w:val="007E2E15"/>
    <w:rsid w:val="007F128C"/>
    <w:rsid w:val="0082607F"/>
    <w:rsid w:val="00832275"/>
    <w:rsid w:val="00833E90"/>
    <w:rsid w:val="0084160D"/>
    <w:rsid w:val="00861F2B"/>
    <w:rsid w:val="00870205"/>
    <w:rsid w:val="00873DB3"/>
    <w:rsid w:val="008A729B"/>
    <w:rsid w:val="00940728"/>
    <w:rsid w:val="00943BAA"/>
    <w:rsid w:val="009535BB"/>
    <w:rsid w:val="00970733"/>
    <w:rsid w:val="009B0E1C"/>
    <w:rsid w:val="009B391C"/>
    <w:rsid w:val="00A10235"/>
    <w:rsid w:val="00A30A35"/>
    <w:rsid w:val="00A81A2B"/>
    <w:rsid w:val="00AB066D"/>
    <w:rsid w:val="00AB186B"/>
    <w:rsid w:val="00B25871"/>
    <w:rsid w:val="00B30BC5"/>
    <w:rsid w:val="00B329DF"/>
    <w:rsid w:val="00B5190E"/>
    <w:rsid w:val="00B67CB1"/>
    <w:rsid w:val="00BA0B15"/>
    <w:rsid w:val="00BA20FB"/>
    <w:rsid w:val="00BB2039"/>
    <w:rsid w:val="00BE14AC"/>
    <w:rsid w:val="00BE78CA"/>
    <w:rsid w:val="00C170B9"/>
    <w:rsid w:val="00C32233"/>
    <w:rsid w:val="00C46192"/>
    <w:rsid w:val="00C464AA"/>
    <w:rsid w:val="00C704A8"/>
    <w:rsid w:val="00C72650"/>
    <w:rsid w:val="00C72B5D"/>
    <w:rsid w:val="00C92351"/>
    <w:rsid w:val="00CC1072"/>
    <w:rsid w:val="00CD3335"/>
    <w:rsid w:val="00D13A3E"/>
    <w:rsid w:val="00D15B7E"/>
    <w:rsid w:val="00D17844"/>
    <w:rsid w:val="00D17E64"/>
    <w:rsid w:val="00D327DE"/>
    <w:rsid w:val="00D34D07"/>
    <w:rsid w:val="00D64A92"/>
    <w:rsid w:val="00D7087C"/>
    <w:rsid w:val="00D753C9"/>
    <w:rsid w:val="00DA7AC3"/>
    <w:rsid w:val="00DB2964"/>
    <w:rsid w:val="00DC54AA"/>
    <w:rsid w:val="00DD323A"/>
    <w:rsid w:val="00DE5EEB"/>
    <w:rsid w:val="00E44A66"/>
    <w:rsid w:val="00E54F13"/>
    <w:rsid w:val="00E63BBD"/>
    <w:rsid w:val="00E657C6"/>
    <w:rsid w:val="00E76BDB"/>
    <w:rsid w:val="00E81A30"/>
    <w:rsid w:val="00EA1EE3"/>
    <w:rsid w:val="00ED131C"/>
    <w:rsid w:val="00F24DD6"/>
    <w:rsid w:val="00F32F1F"/>
    <w:rsid w:val="00F73A0D"/>
    <w:rsid w:val="00F87986"/>
    <w:rsid w:val="00FC0F7F"/>
    <w:rsid w:val="00FC41FE"/>
    <w:rsid w:val="00FD662D"/>
    <w:rsid w:val="00FF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A6291"/>
  <w15:docId w15:val="{84818B39-D4E1-4608-8CAB-FBEDD268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85"/>
  </w:style>
  <w:style w:type="paragraph" w:styleId="Ttulo2">
    <w:name w:val="heading 2"/>
    <w:basedOn w:val="Normal"/>
    <w:link w:val="Ttulo2Char"/>
    <w:uiPriority w:val="9"/>
    <w:qFormat/>
    <w:rsid w:val="00FD6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7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844"/>
  </w:style>
  <w:style w:type="paragraph" w:styleId="Rodap">
    <w:name w:val="footer"/>
    <w:basedOn w:val="Normal"/>
    <w:link w:val="RodapChar"/>
    <w:uiPriority w:val="99"/>
    <w:unhideWhenUsed/>
    <w:rsid w:val="00D17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844"/>
  </w:style>
  <w:style w:type="character" w:styleId="Forte">
    <w:name w:val="Strong"/>
    <w:basedOn w:val="Fontepargpadro"/>
    <w:uiPriority w:val="22"/>
    <w:qFormat/>
    <w:rsid w:val="00FD662D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FD662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D66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3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11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1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6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1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5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9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6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2021-10-04T16:01:00Z</cp:lastPrinted>
  <dcterms:created xsi:type="dcterms:W3CDTF">2021-10-04T15:45:00Z</dcterms:created>
  <dcterms:modified xsi:type="dcterms:W3CDTF">2021-10-04T16:02:00Z</dcterms:modified>
</cp:coreProperties>
</file>