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30854630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540B26">
        <w:rPr>
          <w:rFonts w:ascii="Arial" w:hAnsi="Arial" w:cs="Arial"/>
          <w:bCs/>
          <w:sz w:val="24"/>
          <w:szCs w:val="24"/>
        </w:rPr>
        <w:t>4</w:t>
      </w:r>
      <w:r w:rsidR="004C1390">
        <w:rPr>
          <w:rFonts w:ascii="Arial" w:hAnsi="Arial" w:cs="Arial"/>
          <w:bCs/>
          <w:sz w:val="24"/>
          <w:szCs w:val="24"/>
        </w:rPr>
        <w:t>6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1E1358">
        <w:rPr>
          <w:rFonts w:ascii="Arial" w:hAnsi="Arial" w:cs="Arial"/>
          <w:bCs/>
          <w:sz w:val="24"/>
          <w:szCs w:val="24"/>
        </w:rPr>
        <w:t>1</w:t>
      </w:r>
      <w:r w:rsidR="004C1390">
        <w:rPr>
          <w:rFonts w:ascii="Arial" w:hAnsi="Arial" w:cs="Arial"/>
          <w:bCs/>
          <w:sz w:val="24"/>
          <w:szCs w:val="24"/>
        </w:rPr>
        <w:t>4</w:t>
      </w:r>
      <w:r w:rsidR="001E1358">
        <w:rPr>
          <w:rFonts w:ascii="Arial" w:hAnsi="Arial" w:cs="Arial"/>
          <w:bCs/>
          <w:sz w:val="24"/>
          <w:szCs w:val="24"/>
        </w:rPr>
        <w:t xml:space="preserve"> de </w:t>
      </w:r>
      <w:r w:rsidR="004C1390">
        <w:rPr>
          <w:rFonts w:ascii="Arial" w:hAnsi="Arial" w:cs="Arial"/>
          <w:bCs/>
          <w:sz w:val="24"/>
          <w:szCs w:val="24"/>
        </w:rPr>
        <w:t>junho</w:t>
      </w:r>
      <w:r>
        <w:rPr>
          <w:rFonts w:ascii="Arial" w:hAnsi="Arial" w:cs="Arial"/>
          <w:bCs/>
          <w:sz w:val="24"/>
          <w:szCs w:val="24"/>
        </w:rPr>
        <w:t xml:space="preserve"> de 2021</w:t>
      </w:r>
    </w:p>
    <w:p w14:paraId="5B4E9F24" w14:textId="6AC506F8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4C1390">
        <w:rPr>
          <w:rFonts w:ascii="Arial" w:hAnsi="Arial" w:cs="Arial"/>
          <w:bCs/>
          <w:sz w:val="24"/>
          <w:szCs w:val="24"/>
        </w:rPr>
        <w:t>Merenda Escolar</w:t>
      </w:r>
    </w:p>
    <w:p w14:paraId="17CD388D" w14:textId="4E506DC8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14213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="00142136">
        <w:rPr>
          <w:rFonts w:ascii="Arial" w:hAnsi="Arial" w:cs="Arial"/>
          <w:bCs/>
          <w:sz w:val="24"/>
          <w:szCs w:val="24"/>
        </w:rPr>
        <w:t xml:space="preserve"> Anna Christina Carvalho Macedo de Noronha Fávero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F75151" w14:textId="7C83C549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</w:t>
      </w:r>
      <w:r w:rsidR="00540B26">
        <w:rPr>
          <w:rFonts w:ascii="Arial" w:hAnsi="Arial" w:cs="Arial"/>
          <w:bCs/>
          <w:sz w:val="24"/>
          <w:szCs w:val="24"/>
        </w:rPr>
        <w:t xml:space="preserve"> </w:t>
      </w:r>
      <w:r w:rsidR="004C1390">
        <w:rPr>
          <w:rFonts w:ascii="Arial" w:hAnsi="Arial" w:cs="Arial"/>
          <w:bCs/>
          <w:sz w:val="24"/>
          <w:szCs w:val="24"/>
        </w:rPr>
        <w:t>solicitar</w:t>
      </w:r>
      <w:r w:rsidR="00540B26">
        <w:rPr>
          <w:rFonts w:ascii="Arial" w:hAnsi="Arial" w:cs="Arial"/>
          <w:bCs/>
          <w:sz w:val="24"/>
          <w:szCs w:val="24"/>
        </w:rPr>
        <w:t xml:space="preserve"> a Vossa Excelência</w:t>
      </w:r>
      <w:r w:rsidR="004C1390">
        <w:rPr>
          <w:rFonts w:ascii="Arial" w:hAnsi="Arial" w:cs="Arial"/>
          <w:bCs/>
          <w:sz w:val="24"/>
          <w:szCs w:val="24"/>
        </w:rPr>
        <w:t xml:space="preserve"> a presença da responsável técnica da merenda escolar. Esse pedido foi solicitado pelo vice-Presidente e Conselheiro Marcos Aurélio Rachid Batalha seguindo </w:t>
      </w:r>
      <w:r w:rsidR="00AF1E15">
        <w:rPr>
          <w:rFonts w:ascii="Arial" w:hAnsi="Arial" w:cs="Arial"/>
          <w:bCs/>
          <w:sz w:val="24"/>
          <w:szCs w:val="24"/>
        </w:rPr>
        <w:t>o artigo 10º inciso II alínea C do regimento interno do CME. A presença com dia e horário poderá ser definida pela Exma. Secretária. As informações seriam como sobre a estrutura, condicionamento e a funcionalidade da alimentação escolar da rede municipal.</w:t>
      </w:r>
      <w:r w:rsidR="0056759A">
        <w:rPr>
          <w:rFonts w:ascii="Arial" w:hAnsi="Arial" w:cs="Arial"/>
          <w:bCs/>
          <w:sz w:val="24"/>
          <w:szCs w:val="24"/>
        </w:rPr>
        <w:t xml:space="preserve">   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3118B791" w14:textId="77777777" w:rsidR="004A042C" w:rsidRDefault="00A34ADC" w:rsidP="004A042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6FB28A7" w14:textId="03B77BE5" w:rsidR="00A34ADC" w:rsidRDefault="00A34ADC" w:rsidP="004A042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277986E7" w14:textId="22151EC4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</w:t>
      </w:r>
      <w:r w:rsidR="00523C2B">
        <w:rPr>
          <w:rFonts w:ascii="Arial" w:hAnsi="Arial" w:cs="Arial"/>
          <w:sz w:val="24"/>
          <w:szCs w:val="24"/>
        </w:rPr>
        <w:t>A</w:t>
      </w:r>
      <w:r w:rsidRPr="003B3A45">
        <w:rPr>
          <w:rFonts w:ascii="Arial" w:hAnsi="Arial" w:cs="Arial"/>
          <w:sz w:val="24"/>
          <w:szCs w:val="24"/>
        </w:rPr>
        <w:t xml:space="preserve">: </w:t>
      </w:r>
      <w:r w:rsidR="00523C2B">
        <w:rPr>
          <w:rFonts w:ascii="Arial" w:hAnsi="Arial" w:cs="Arial"/>
          <w:bCs/>
          <w:sz w:val="24"/>
          <w:szCs w:val="24"/>
        </w:rPr>
        <w:t xml:space="preserve">Anna Christina Carvalho Macedo de Noronha Fávero   </w:t>
      </w:r>
    </w:p>
    <w:p w14:paraId="1B1AC833" w14:textId="782998C7" w:rsidR="00F22506" w:rsidRPr="003B3A45" w:rsidRDefault="00523C2B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EDUCAÇÃO</w:t>
      </w: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1358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A042C"/>
    <w:rsid w:val="004C1390"/>
    <w:rsid w:val="004D1E0A"/>
    <w:rsid w:val="004D245E"/>
    <w:rsid w:val="004F161E"/>
    <w:rsid w:val="004F2003"/>
    <w:rsid w:val="005017D4"/>
    <w:rsid w:val="005072F7"/>
    <w:rsid w:val="005122AC"/>
    <w:rsid w:val="0052260B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AF1E15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cp:lastPrinted>2021-06-09T14:00:00Z</cp:lastPrinted>
  <dcterms:created xsi:type="dcterms:W3CDTF">2021-06-11T12:21:00Z</dcterms:created>
  <dcterms:modified xsi:type="dcterms:W3CDTF">2021-06-11T12:21:00Z</dcterms:modified>
</cp:coreProperties>
</file>