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9B98" w14:textId="77777777" w:rsidR="00573F25" w:rsidRDefault="00D246CC" w:rsidP="008958CA">
      <w:pPr>
        <w:pStyle w:val="Corpodetexto"/>
        <w:ind w:left="61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5429BB8" wp14:editId="15BF8A9D">
            <wp:extent cx="2695575" cy="9145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340" cy="919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29B99" w14:textId="77777777" w:rsidR="00573F25" w:rsidRDefault="00573F25">
      <w:pPr>
        <w:pStyle w:val="Corpodetexto"/>
        <w:rPr>
          <w:rFonts w:ascii="Times New Roman"/>
          <w:sz w:val="20"/>
        </w:rPr>
      </w:pPr>
    </w:p>
    <w:p w14:paraId="25429B9A" w14:textId="77777777" w:rsidR="00573F25" w:rsidRDefault="00573F25">
      <w:pPr>
        <w:pStyle w:val="Corpodetexto"/>
        <w:rPr>
          <w:rFonts w:ascii="Times New Roman"/>
          <w:sz w:val="20"/>
        </w:rPr>
      </w:pPr>
    </w:p>
    <w:p w14:paraId="03A341B2" w14:textId="67216A70" w:rsidR="000418B9" w:rsidRPr="00777858" w:rsidRDefault="00D246CC" w:rsidP="008958CA">
      <w:pPr>
        <w:pStyle w:val="Corpodetexto"/>
        <w:tabs>
          <w:tab w:val="left" w:pos="4417"/>
        </w:tabs>
        <w:spacing w:line="451" w:lineRule="auto"/>
        <w:ind w:right="1304"/>
        <w:rPr>
          <w:sz w:val="22"/>
          <w:szCs w:val="22"/>
        </w:rPr>
      </w:pPr>
      <w:r w:rsidRPr="00777858">
        <w:rPr>
          <w:sz w:val="22"/>
          <w:szCs w:val="22"/>
        </w:rPr>
        <w:t>Ofício</w:t>
      </w:r>
      <w:r w:rsidR="003A1366" w:rsidRPr="00777858">
        <w:rPr>
          <w:sz w:val="22"/>
          <w:szCs w:val="22"/>
        </w:rPr>
        <w:t xml:space="preserve"> </w:t>
      </w:r>
      <w:r w:rsidR="00B20F7D" w:rsidRPr="00777858">
        <w:rPr>
          <w:sz w:val="22"/>
          <w:szCs w:val="22"/>
        </w:rPr>
        <w:t>34</w:t>
      </w:r>
      <w:r w:rsidR="003A1366" w:rsidRPr="00777858">
        <w:rPr>
          <w:sz w:val="22"/>
          <w:szCs w:val="22"/>
        </w:rPr>
        <w:t>/2021</w:t>
      </w:r>
      <w:r w:rsidRPr="00777858">
        <w:rPr>
          <w:spacing w:val="-2"/>
          <w:sz w:val="22"/>
          <w:szCs w:val="22"/>
        </w:rPr>
        <w:t xml:space="preserve"> </w:t>
      </w:r>
      <w:r w:rsidRPr="00777858">
        <w:rPr>
          <w:sz w:val="22"/>
          <w:szCs w:val="22"/>
        </w:rPr>
        <w:tab/>
        <w:t xml:space="preserve">Salto, </w:t>
      </w:r>
      <w:r w:rsidR="000418B9" w:rsidRPr="00777858">
        <w:rPr>
          <w:sz w:val="22"/>
          <w:szCs w:val="22"/>
        </w:rPr>
        <w:t>1</w:t>
      </w:r>
      <w:r w:rsidR="00B20F7D" w:rsidRPr="00777858">
        <w:rPr>
          <w:sz w:val="22"/>
          <w:szCs w:val="22"/>
        </w:rPr>
        <w:t>7</w:t>
      </w:r>
      <w:r w:rsidR="000418B9" w:rsidRPr="00777858">
        <w:rPr>
          <w:sz w:val="22"/>
          <w:szCs w:val="22"/>
        </w:rPr>
        <w:t xml:space="preserve"> de maio de 2021</w:t>
      </w:r>
    </w:p>
    <w:p w14:paraId="7C76523A" w14:textId="1D58B679" w:rsidR="000418B9" w:rsidRPr="00777858" w:rsidRDefault="000418B9" w:rsidP="00514C59">
      <w:pPr>
        <w:pStyle w:val="Corpodetexto"/>
        <w:tabs>
          <w:tab w:val="left" w:pos="4417"/>
        </w:tabs>
        <w:spacing w:before="92" w:line="451" w:lineRule="auto"/>
        <w:ind w:right="1304"/>
        <w:rPr>
          <w:sz w:val="22"/>
          <w:szCs w:val="22"/>
        </w:rPr>
      </w:pPr>
      <w:r w:rsidRPr="00777858">
        <w:rPr>
          <w:sz w:val="22"/>
          <w:szCs w:val="22"/>
        </w:rPr>
        <w:t>Assunto: C</w:t>
      </w:r>
      <w:r w:rsidR="003A1366" w:rsidRPr="00777858">
        <w:rPr>
          <w:sz w:val="22"/>
          <w:szCs w:val="22"/>
        </w:rPr>
        <w:t>OMISSÃO ESPECIAL (Artigo 29 do Regimento Interno)</w:t>
      </w:r>
    </w:p>
    <w:p w14:paraId="7CFF994E" w14:textId="73279606" w:rsidR="00514C59" w:rsidRPr="00777858" w:rsidRDefault="0026379E" w:rsidP="00514C59">
      <w:pPr>
        <w:spacing w:line="360" w:lineRule="auto"/>
        <w:jc w:val="both"/>
        <w:rPr>
          <w:bCs/>
        </w:rPr>
      </w:pPr>
      <w:r w:rsidRPr="00777858">
        <w:t>Tendo em vista</w:t>
      </w:r>
      <w:r w:rsidR="00532A85" w:rsidRPr="00777858">
        <w:t xml:space="preserve"> a</w:t>
      </w:r>
      <w:r w:rsidRPr="00777858">
        <w:t xml:space="preserve"> </w:t>
      </w:r>
      <w:r w:rsidR="001D15BB" w:rsidRPr="00777858">
        <w:t>indicação de formação de Câmara Temática para estudos d</w:t>
      </w:r>
      <w:r w:rsidR="00C82C53" w:rsidRPr="00777858">
        <w:t>a atualização da Lei 2655/05</w:t>
      </w:r>
      <w:r w:rsidR="001D15BB" w:rsidRPr="00777858">
        <w:t xml:space="preserve">, </w:t>
      </w:r>
      <w:r w:rsidR="00067C99" w:rsidRPr="00777858">
        <w:t>em reunião extraordinária, datada de 0</w:t>
      </w:r>
      <w:r w:rsidR="00532A85" w:rsidRPr="00777858">
        <w:t>5</w:t>
      </w:r>
      <w:r w:rsidR="00067C99" w:rsidRPr="00777858">
        <w:t xml:space="preserve"> de maio de 2021,</w:t>
      </w:r>
      <w:r w:rsidR="00B20F7D" w:rsidRPr="00777858">
        <w:t xml:space="preserve"> houve a desistência da Conselheira Rita de Cassia da Silva Tancredo que entrou em contato com o Secretário Executivo do CME no dia 12 de maio para comunicar sua saída. Na Reunião extraordinária no dia 12 de maio de 2021, a Co</w:t>
      </w:r>
      <w:r w:rsidR="00777858" w:rsidRPr="00777858">
        <w:t>n</w:t>
      </w:r>
      <w:r w:rsidR="00B20F7D" w:rsidRPr="00777858">
        <w:t>selheira Eliane Carrijo City Vasconcellos se candidatou para membro da comissão</w:t>
      </w:r>
      <w:r w:rsidR="00067C99" w:rsidRPr="00777858">
        <w:t xml:space="preserve"> </w:t>
      </w:r>
      <w:r w:rsidR="00777858" w:rsidRPr="00777858">
        <w:t>d</w:t>
      </w:r>
      <w:r w:rsidR="001D15BB" w:rsidRPr="00777858">
        <w:t>este colegiado</w:t>
      </w:r>
      <w:r w:rsidR="00777858" w:rsidRPr="00777858">
        <w:t>. Assim fica a Comissão formada:</w:t>
      </w:r>
      <w:r w:rsidR="00D824F5" w:rsidRPr="00777858">
        <w:rPr>
          <w:bCs/>
        </w:rPr>
        <w:t xml:space="preserve"> Ao final dos trabalhos, será encaminhado todo o relatório para a Secretária de Educação e posteriormente, encaminhado ao poder legislativo para apreciação e votação.</w:t>
      </w:r>
    </w:p>
    <w:p w14:paraId="677C1CED" w14:textId="1F6EADE8" w:rsidR="008958CA" w:rsidRPr="00777858" w:rsidRDefault="008958CA" w:rsidP="00514C59">
      <w:pPr>
        <w:spacing w:line="360" w:lineRule="auto"/>
        <w:jc w:val="both"/>
        <w:rPr>
          <w:bCs/>
        </w:rPr>
      </w:pPr>
    </w:p>
    <w:p w14:paraId="74124FC8" w14:textId="127DAF1D" w:rsidR="008958CA" w:rsidRPr="00777858" w:rsidRDefault="008958CA" w:rsidP="00514C59">
      <w:pPr>
        <w:spacing w:line="360" w:lineRule="auto"/>
        <w:jc w:val="both"/>
        <w:rPr>
          <w:bCs/>
        </w:rPr>
      </w:pPr>
      <w:r w:rsidRPr="00777858">
        <w:rPr>
          <w:bCs/>
        </w:rPr>
        <w:t>COMISSÃO ESPECIAL – ANÁLISE E ATUALIZAÇÃO DA LEI 2655/2005</w:t>
      </w:r>
    </w:p>
    <w:p w14:paraId="5BA25CD3" w14:textId="77777777" w:rsidR="008958CA" w:rsidRPr="00777858" w:rsidRDefault="008958CA" w:rsidP="00514C59">
      <w:pPr>
        <w:pStyle w:val="Corpodetexto"/>
        <w:tabs>
          <w:tab w:val="left" w:pos="4417"/>
        </w:tabs>
        <w:spacing w:line="451" w:lineRule="auto"/>
        <w:jc w:val="both"/>
        <w:rPr>
          <w:sz w:val="22"/>
          <w:szCs w:val="22"/>
        </w:rPr>
      </w:pPr>
    </w:p>
    <w:p w14:paraId="7DDEBD86" w14:textId="7AB3B7E2" w:rsidR="00532A85" w:rsidRPr="00777858" w:rsidRDefault="00532A85" w:rsidP="00514C59">
      <w:pPr>
        <w:pStyle w:val="Corpodetexto"/>
        <w:tabs>
          <w:tab w:val="left" w:pos="4417"/>
        </w:tabs>
        <w:spacing w:line="451" w:lineRule="auto"/>
        <w:jc w:val="both"/>
        <w:rPr>
          <w:sz w:val="22"/>
          <w:szCs w:val="22"/>
        </w:rPr>
      </w:pPr>
      <w:r w:rsidRPr="00777858">
        <w:rPr>
          <w:sz w:val="22"/>
          <w:szCs w:val="22"/>
        </w:rPr>
        <w:t>Marcos Aurélio Rachid Batalha</w:t>
      </w:r>
    </w:p>
    <w:p w14:paraId="3297DDA5" w14:textId="649B65A7" w:rsidR="008958CA" w:rsidRPr="00777858" w:rsidRDefault="008958CA" w:rsidP="00514C59">
      <w:pPr>
        <w:pStyle w:val="Corpodetexto"/>
        <w:tabs>
          <w:tab w:val="left" w:pos="4417"/>
        </w:tabs>
        <w:spacing w:line="451" w:lineRule="auto"/>
        <w:jc w:val="both"/>
        <w:rPr>
          <w:sz w:val="22"/>
          <w:szCs w:val="22"/>
        </w:rPr>
      </w:pPr>
      <w:r w:rsidRPr="00777858">
        <w:rPr>
          <w:sz w:val="22"/>
          <w:szCs w:val="22"/>
        </w:rPr>
        <w:t>Lucia Helena Orteiro Pereira Pinto</w:t>
      </w:r>
    </w:p>
    <w:p w14:paraId="389799FA" w14:textId="01044725" w:rsidR="00777858" w:rsidRPr="00777858" w:rsidRDefault="00777858" w:rsidP="00514C59">
      <w:pPr>
        <w:pStyle w:val="Corpodetexto"/>
        <w:tabs>
          <w:tab w:val="left" w:pos="4417"/>
        </w:tabs>
        <w:spacing w:line="451" w:lineRule="auto"/>
        <w:jc w:val="both"/>
        <w:rPr>
          <w:sz w:val="22"/>
          <w:szCs w:val="22"/>
        </w:rPr>
      </w:pPr>
      <w:r w:rsidRPr="00777858">
        <w:rPr>
          <w:sz w:val="22"/>
          <w:szCs w:val="22"/>
        </w:rPr>
        <w:t>Eliane Carrijo City Vasconcellos</w:t>
      </w:r>
    </w:p>
    <w:p w14:paraId="1C29FAEF" w14:textId="118C67EA" w:rsidR="00777858" w:rsidRPr="00777858" w:rsidRDefault="00777858" w:rsidP="00514C59">
      <w:pPr>
        <w:pStyle w:val="Corpodetexto"/>
        <w:tabs>
          <w:tab w:val="left" w:pos="4417"/>
        </w:tabs>
        <w:spacing w:line="451" w:lineRule="auto"/>
        <w:jc w:val="both"/>
        <w:rPr>
          <w:sz w:val="22"/>
          <w:szCs w:val="22"/>
        </w:rPr>
      </w:pPr>
    </w:p>
    <w:p w14:paraId="527B26C1" w14:textId="598A98C9" w:rsidR="00777858" w:rsidRPr="00777858" w:rsidRDefault="00777858" w:rsidP="00514C59">
      <w:pPr>
        <w:pStyle w:val="Corpodetexto"/>
        <w:tabs>
          <w:tab w:val="left" w:pos="4417"/>
        </w:tabs>
        <w:spacing w:line="451" w:lineRule="auto"/>
        <w:jc w:val="both"/>
        <w:rPr>
          <w:sz w:val="22"/>
          <w:szCs w:val="22"/>
        </w:rPr>
      </w:pPr>
      <w:r w:rsidRPr="00777858">
        <w:rPr>
          <w:bCs/>
          <w:sz w:val="22"/>
          <w:szCs w:val="22"/>
        </w:rPr>
        <w:t>Ao final dos trabalhos, será encaminhado todo o relatório para a Secretária de Educação e posteriormente, encaminhado ao poder legislativo para apreciação e votação.</w:t>
      </w:r>
    </w:p>
    <w:p w14:paraId="5C5C9EBC" w14:textId="68428875" w:rsidR="008958CA" w:rsidRPr="00777858" w:rsidRDefault="008958CA" w:rsidP="00514C59">
      <w:pPr>
        <w:pStyle w:val="Corpodetexto"/>
        <w:tabs>
          <w:tab w:val="left" w:pos="4417"/>
        </w:tabs>
        <w:spacing w:line="451" w:lineRule="auto"/>
        <w:jc w:val="both"/>
        <w:rPr>
          <w:sz w:val="22"/>
          <w:szCs w:val="22"/>
        </w:rPr>
      </w:pPr>
      <w:r w:rsidRPr="00777858">
        <w:rPr>
          <w:bCs/>
          <w:sz w:val="22"/>
          <w:szCs w:val="22"/>
        </w:rPr>
        <w:t>Os membros conforme contato com o Secretário Executivo desse colegiado, irá agendar quando necessário uma sala da Secretaria de Educação para iniciar os trabalhos.</w:t>
      </w:r>
    </w:p>
    <w:p w14:paraId="25429BAB" w14:textId="3E8F211D" w:rsidR="00573F25" w:rsidRPr="00777858" w:rsidRDefault="00D246CC" w:rsidP="008958CA">
      <w:pPr>
        <w:pStyle w:val="Corpodetexto"/>
        <w:tabs>
          <w:tab w:val="left" w:pos="4417"/>
        </w:tabs>
        <w:spacing w:before="92" w:line="451" w:lineRule="auto"/>
        <w:jc w:val="both"/>
        <w:rPr>
          <w:sz w:val="22"/>
          <w:szCs w:val="22"/>
        </w:rPr>
      </w:pPr>
      <w:r w:rsidRPr="00777858">
        <w:rPr>
          <w:sz w:val="22"/>
          <w:szCs w:val="22"/>
        </w:rPr>
        <w:t>Sem mais, despeço-me externando protestos</w:t>
      </w:r>
      <w:r w:rsidR="009239BA" w:rsidRPr="00777858">
        <w:rPr>
          <w:sz w:val="22"/>
          <w:szCs w:val="22"/>
        </w:rPr>
        <w:t xml:space="preserve"> </w:t>
      </w:r>
      <w:r w:rsidRPr="00777858">
        <w:rPr>
          <w:sz w:val="22"/>
          <w:szCs w:val="22"/>
        </w:rPr>
        <w:t>de estima e consideração,</w:t>
      </w:r>
    </w:p>
    <w:p w14:paraId="25429BAC" w14:textId="77777777" w:rsidR="00573F25" w:rsidRPr="00777858" w:rsidRDefault="00573F25"/>
    <w:p w14:paraId="25429BAD" w14:textId="77777777" w:rsidR="00573F25" w:rsidRPr="00777858" w:rsidRDefault="00573F25"/>
    <w:p w14:paraId="25429BB4" w14:textId="1D58B379" w:rsidR="00573F25" w:rsidRPr="00777858" w:rsidRDefault="00D246CC" w:rsidP="005F5411">
      <w:pPr>
        <w:pStyle w:val="Corpodetexto"/>
        <w:spacing w:before="92"/>
        <w:ind w:left="3642"/>
        <w:rPr>
          <w:sz w:val="22"/>
          <w:szCs w:val="22"/>
        </w:rPr>
      </w:pPr>
      <w:r w:rsidRPr="00777858">
        <w:rPr>
          <w:sz w:val="22"/>
          <w:szCs w:val="22"/>
        </w:rPr>
        <w:t>Cordialmente,</w:t>
      </w:r>
    </w:p>
    <w:p w14:paraId="25429BB5" w14:textId="77777777" w:rsidR="00573F25" w:rsidRPr="00777858" w:rsidRDefault="00573F25">
      <w:pPr>
        <w:spacing w:before="10"/>
      </w:pPr>
    </w:p>
    <w:p w14:paraId="25429BB6" w14:textId="0ECA516C" w:rsidR="005F5411" w:rsidRPr="00777858" w:rsidRDefault="00D246CC" w:rsidP="005F5411">
      <w:pPr>
        <w:pStyle w:val="Corpodetexto"/>
        <w:spacing w:line="532" w:lineRule="auto"/>
        <w:ind w:left="3642" w:right="1986"/>
        <w:rPr>
          <w:sz w:val="22"/>
          <w:szCs w:val="22"/>
        </w:rPr>
      </w:pPr>
      <w:r w:rsidRPr="00777858">
        <w:rPr>
          <w:sz w:val="22"/>
          <w:szCs w:val="22"/>
        </w:rPr>
        <w:t>Evelize Assunta Padovani</w:t>
      </w:r>
      <w:r w:rsidR="005F5411" w:rsidRPr="00777858">
        <w:rPr>
          <w:sz w:val="22"/>
          <w:szCs w:val="22"/>
        </w:rPr>
        <w:t xml:space="preserve"> </w:t>
      </w:r>
    </w:p>
    <w:p w14:paraId="02A259FB" w14:textId="1FB49053" w:rsidR="005F5411" w:rsidRPr="00777858" w:rsidRDefault="005F5411" w:rsidP="005F5411">
      <w:pPr>
        <w:pStyle w:val="Corpodetexto"/>
        <w:spacing w:line="532" w:lineRule="auto"/>
        <w:ind w:left="3642" w:right="1986"/>
        <w:rPr>
          <w:sz w:val="22"/>
          <w:szCs w:val="22"/>
        </w:rPr>
      </w:pPr>
      <w:r w:rsidRPr="00777858">
        <w:rPr>
          <w:sz w:val="22"/>
          <w:szCs w:val="22"/>
        </w:rPr>
        <w:t>Presidente CME Salto SP</w:t>
      </w:r>
    </w:p>
    <w:p w14:paraId="3FF06D73" w14:textId="77777777" w:rsidR="00D824F5" w:rsidRPr="00777858" w:rsidRDefault="00D824F5" w:rsidP="00D246CC">
      <w:pPr>
        <w:pStyle w:val="Corpodetexto"/>
        <w:spacing w:before="3"/>
        <w:rPr>
          <w:sz w:val="22"/>
          <w:szCs w:val="22"/>
        </w:rPr>
      </w:pPr>
      <w:r w:rsidRPr="00777858">
        <w:rPr>
          <w:sz w:val="22"/>
          <w:szCs w:val="22"/>
        </w:rPr>
        <w:t>EXMA: Anna Christina Carvalho Macedo de Noronha Fávero</w:t>
      </w:r>
    </w:p>
    <w:p w14:paraId="74A95FF1" w14:textId="77777777" w:rsidR="00D824F5" w:rsidRPr="00777858" w:rsidRDefault="00D824F5" w:rsidP="00D246CC">
      <w:pPr>
        <w:pStyle w:val="Corpodetexto"/>
        <w:spacing w:before="3"/>
        <w:rPr>
          <w:sz w:val="22"/>
          <w:szCs w:val="22"/>
        </w:rPr>
      </w:pPr>
    </w:p>
    <w:p w14:paraId="2E5B63BE" w14:textId="5E01070A" w:rsidR="00D824F5" w:rsidRPr="00777858" w:rsidRDefault="00D824F5" w:rsidP="00D246CC">
      <w:pPr>
        <w:pStyle w:val="Corpodetexto"/>
        <w:spacing w:before="3"/>
        <w:rPr>
          <w:sz w:val="22"/>
          <w:szCs w:val="22"/>
        </w:rPr>
      </w:pPr>
      <w:r w:rsidRPr="00777858">
        <w:rPr>
          <w:sz w:val="22"/>
          <w:szCs w:val="22"/>
        </w:rPr>
        <w:t>Secretária de Educação – Salto SP</w:t>
      </w:r>
    </w:p>
    <w:p w14:paraId="662CAE19" w14:textId="150D82C9" w:rsidR="00D246CC" w:rsidRPr="00777858" w:rsidRDefault="00D246CC" w:rsidP="00D246CC">
      <w:pPr>
        <w:pStyle w:val="Corpodetexto"/>
        <w:spacing w:before="3"/>
        <w:rPr>
          <w:sz w:val="22"/>
          <w:szCs w:val="22"/>
        </w:rPr>
      </w:pPr>
    </w:p>
    <w:sectPr w:rsidR="00D246CC" w:rsidRPr="00777858"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25"/>
    <w:rsid w:val="000418B9"/>
    <w:rsid w:val="00067C99"/>
    <w:rsid w:val="00113816"/>
    <w:rsid w:val="001D15BB"/>
    <w:rsid w:val="0026379E"/>
    <w:rsid w:val="003A1366"/>
    <w:rsid w:val="00404A7D"/>
    <w:rsid w:val="00514C59"/>
    <w:rsid w:val="00532A85"/>
    <w:rsid w:val="00573F25"/>
    <w:rsid w:val="005F5411"/>
    <w:rsid w:val="00777858"/>
    <w:rsid w:val="008958CA"/>
    <w:rsid w:val="009239BA"/>
    <w:rsid w:val="00A91013"/>
    <w:rsid w:val="00B20F7D"/>
    <w:rsid w:val="00C82C53"/>
    <w:rsid w:val="00D246CC"/>
    <w:rsid w:val="00D824F5"/>
    <w:rsid w:val="00EC452C"/>
    <w:rsid w:val="00F3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9B95"/>
  <w15:docId w15:val="{1EC11C40-5525-4867-9589-AC2A3DF4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 Lucas de Oliveira</cp:lastModifiedBy>
  <cp:revision>2</cp:revision>
  <dcterms:created xsi:type="dcterms:W3CDTF">2021-05-14T13:59:00Z</dcterms:created>
  <dcterms:modified xsi:type="dcterms:W3CDTF">2021-05-14T13:59:00Z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2020-08-19T00:00:00Z</vt:filetime>
  </property>
</Properties>
</file>