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7F854" w14:textId="77777777" w:rsidR="004638AB" w:rsidRDefault="00BB74A6">
      <w:r w:rsidRPr="00143C1C">
        <w:rPr>
          <w:noProof/>
          <w:lang w:eastAsia="pt-BR"/>
        </w:rPr>
        <w:drawing>
          <wp:inline distT="0" distB="0" distL="0" distR="0" wp14:anchorId="6B3DA3A2" wp14:editId="36BB6088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E8835" w14:textId="77777777" w:rsidR="00BB74A6" w:rsidRDefault="00BB74A6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FF929F" w14:textId="1B744260" w:rsidR="00961FFC" w:rsidRPr="00961FFC" w:rsidRDefault="00961FFC" w:rsidP="00961F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1FFC">
        <w:rPr>
          <w:rFonts w:ascii="Arial" w:hAnsi="Arial" w:cs="Arial"/>
          <w:sz w:val="24"/>
          <w:szCs w:val="24"/>
        </w:rPr>
        <w:t>Ofício 0</w:t>
      </w:r>
      <w:r w:rsidR="00A961AD">
        <w:rPr>
          <w:rFonts w:ascii="Arial" w:hAnsi="Arial" w:cs="Arial"/>
          <w:sz w:val="24"/>
          <w:szCs w:val="24"/>
        </w:rPr>
        <w:t>4</w:t>
      </w:r>
      <w:r w:rsidRPr="00961FFC">
        <w:rPr>
          <w:rFonts w:ascii="Arial" w:hAnsi="Arial" w:cs="Arial"/>
          <w:sz w:val="24"/>
          <w:szCs w:val="24"/>
        </w:rPr>
        <w:t>/2021</w:t>
      </w:r>
      <w:r w:rsidRPr="00961FFC">
        <w:rPr>
          <w:rFonts w:ascii="Arial" w:hAnsi="Arial" w:cs="Arial"/>
          <w:sz w:val="24"/>
          <w:szCs w:val="24"/>
        </w:rPr>
        <w:tab/>
      </w:r>
      <w:r w:rsidRPr="00961FFC">
        <w:rPr>
          <w:rFonts w:ascii="Arial" w:hAnsi="Arial" w:cs="Arial"/>
          <w:sz w:val="24"/>
          <w:szCs w:val="24"/>
        </w:rPr>
        <w:tab/>
      </w:r>
      <w:r w:rsidRPr="00961F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961FFC">
        <w:rPr>
          <w:rFonts w:ascii="Arial" w:hAnsi="Arial" w:cs="Arial"/>
          <w:sz w:val="24"/>
          <w:szCs w:val="24"/>
        </w:rPr>
        <w:t>Salto, 21 de janeiro de 2021</w:t>
      </w:r>
    </w:p>
    <w:p w14:paraId="1CAA6DEA" w14:textId="68A8DDF6" w:rsidR="00961FFC" w:rsidRDefault="00961FFC" w:rsidP="00961F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1FFC">
        <w:rPr>
          <w:rFonts w:ascii="Arial" w:hAnsi="Arial" w:cs="Arial"/>
          <w:sz w:val="24"/>
          <w:szCs w:val="24"/>
        </w:rPr>
        <w:t>Assunto: Vencimento material para pintura CEMUS I/SALTO/SP</w:t>
      </w:r>
    </w:p>
    <w:p w14:paraId="69590D1A" w14:textId="06E41151" w:rsidR="00961FFC" w:rsidRDefault="00961FFC" w:rsidP="00961F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Exma.Sra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186113C9" w14:textId="76791249" w:rsidR="00961FFC" w:rsidRDefault="00961FFC" w:rsidP="00961F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Tendo em vista a visitação deste colegiado à Unidade CEMUS I, sita nesta cidade em 02/12/2021, conforme Relatório elaborado e enviado à SME/SALTO/SP., anexo ao presente Ofício, venho por meio deste, solicitar providências em relação à utilização do material, em fase de finalização de vencimento do produto, como também solicitar de empresa contratada a mão de obra para a pintura, a fim de que não haja prejuízo ao erário público e que a Unidade esteja preparada para receber a porcentagem de alunos em março/2021, presencialmente.</w:t>
      </w:r>
    </w:p>
    <w:p w14:paraId="1DBF6DC3" w14:textId="20FD8931" w:rsidR="00961FFC" w:rsidRDefault="00961FFC" w:rsidP="00961F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mais, externamos protestos de estima e consideração, colocando-me ao inteiro dispor,</w:t>
      </w:r>
    </w:p>
    <w:p w14:paraId="3984D78C" w14:textId="210843E5" w:rsidR="00961FFC" w:rsidRDefault="00961FFC" w:rsidP="00961F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Cordialmente,</w:t>
      </w:r>
    </w:p>
    <w:p w14:paraId="55215C44" w14:textId="363DDE82" w:rsidR="00961FFC" w:rsidRDefault="00961FFC" w:rsidP="00961F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Evelize Assunta Padovani</w:t>
      </w:r>
    </w:p>
    <w:p w14:paraId="7E8DF79E" w14:textId="656C51C7" w:rsidR="00961FFC" w:rsidRDefault="00961FFC" w:rsidP="00961F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RG 11 502 730 0 </w:t>
      </w:r>
    </w:p>
    <w:p w14:paraId="078A1E3B" w14:textId="1D03BD99" w:rsidR="00961FFC" w:rsidRDefault="00961FFC" w:rsidP="00961F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CME/Salto/SP.</w:t>
      </w:r>
    </w:p>
    <w:p w14:paraId="5484D4C9" w14:textId="241B930A" w:rsidR="00961FFC" w:rsidRDefault="00961FFC" w:rsidP="00961F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Sra. Anna Noronha </w:t>
      </w:r>
      <w:proofErr w:type="spellStart"/>
      <w:r>
        <w:rPr>
          <w:rFonts w:ascii="Arial" w:hAnsi="Arial" w:cs="Arial"/>
          <w:sz w:val="24"/>
          <w:szCs w:val="24"/>
        </w:rPr>
        <w:t>Fávaro</w:t>
      </w:r>
      <w:proofErr w:type="spellEnd"/>
    </w:p>
    <w:p w14:paraId="638CD6E2" w14:textId="5623233B" w:rsidR="0076145A" w:rsidRPr="00A961AD" w:rsidRDefault="00961FFC" w:rsidP="00961F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Exma. Secretária de Educação – Salto/SP.</w:t>
      </w:r>
      <w:r w:rsidR="0076145A" w:rsidRPr="00961FFC">
        <w:rPr>
          <w:rFonts w:ascii="Arial" w:hAnsi="Arial" w:cs="Arial"/>
          <w:sz w:val="24"/>
          <w:szCs w:val="24"/>
        </w:rPr>
        <w:tab/>
      </w:r>
      <w:r w:rsidR="0076145A" w:rsidRPr="00961FFC">
        <w:rPr>
          <w:rFonts w:ascii="Arial" w:hAnsi="Arial" w:cs="Arial"/>
          <w:sz w:val="24"/>
          <w:szCs w:val="24"/>
        </w:rPr>
        <w:tab/>
      </w:r>
      <w:r w:rsidR="0076145A" w:rsidRPr="00961FFC">
        <w:rPr>
          <w:rFonts w:ascii="Arial" w:hAnsi="Arial" w:cs="Arial"/>
          <w:sz w:val="24"/>
          <w:szCs w:val="24"/>
        </w:rPr>
        <w:tab/>
      </w:r>
    </w:p>
    <w:sectPr w:rsidR="0076145A" w:rsidRPr="00A96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AB"/>
    <w:rsid w:val="001757C4"/>
    <w:rsid w:val="001B4F15"/>
    <w:rsid w:val="00277DE0"/>
    <w:rsid w:val="00290CD3"/>
    <w:rsid w:val="002B4DF3"/>
    <w:rsid w:val="003A650D"/>
    <w:rsid w:val="004011C9"/>
    <w:rsid w:val="004638AB"/>
    <w:rsid w:val="00584789"/>
    <w:rsid w:val="005F11A8"/>
    <w:rsid w:val="00633CA3"/>
    <w:rsid w:val="00703554"/>
    <w:rsid w:val="0076145A"/>
    <w:rsid w:val="00794F49"/>
    <w:rsid w:val="008A2049"/>
    <w:rsid w:val="008B68D8"/>
    <w:rsid w:val="008E1742"/>
    <w:rsid w:val="00920EA2"/>
    <w:rsid w:val="00961FFC"/>
    <w:rsid w:val="009671D3"/>
    <w:rsid w:val="009D591E"/>
    <w:rsid w:val="00A162DA"/>
    <w:rsid w:val="00A961AD"/>
    <w:rsid w:val="00A96F57"/>
    <w:rsid w:val="00AE0200"/>
    <w:rsid w:val="00B87500"/>
    <w:rsid w:val="00BB74A6"/>
    <w:rsid w:val="00E05EBC"/>
    <w:rsid w:val="00F30656"/>
    <w:rsid w:val="00F9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B2F3"/>
  <w15:docId w15:val="{76FAE121-2FEF-45F0-8A56-16D9C35C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8AB"/>
    <w:rPr>
      <w:b/>
      <w:bCs/>
    </w:rPr>
  </w:style>
  <w:style w:type="table" w:styleId="Tabelacomgrade">
    <w:name w:val="Table Grid"/>
    <w:basedOn w:val="Tabelanormal"/>
    <w:uiPriority w:val="39"/>
    <w:rsid w:val="0046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E7B7-AE97-4DDD-B86C-6DDE9DFA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Rodrigo Lucas de Oliveira</cp:lastModifiedBy>
  <cp:revision>2</cp:revision>
  <cp:lastPrinted>2021-01-21T11:18:00Z</cp:lastPrinted>
  <dcterms:created xsi:type="dcterms:W3CDTF">2021-01-21T11:50:00Z</dcterms:created>
  <dcterms:modified xsi:type="dcterms:W3CDTF">2021-01-21T11:50:00Z</dcterms:modified>
</cp:coreProperties>
</file>