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C3A" w14:textId="77777777" w:rsidR="00721A83" w:rsidRDefault="00524E12" w:rsidP="00C824DC">
      <w:pPr>
        <w:pStyle w:val="Ttulo1"/>
      </w:pPr>
      <w:r w:rsidRPr="00524E12">
        <w:rPr>
          <w:noProof/>
        </w:rPr>
        <w:drawing>
          <wp:inline distT="0" distB="0" distL="0" distR="0" wp14:anchorId="64C2A99F" wp14:editId="1AF216A6">
            <wp:extent cx="5400040" cy="1956835"/>
            <wp:effectExtent l="19050" t="0" r="0" b="5315"/>
            <wp:docPr id="1" name="Imagem 1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C807" w14:textId="77777777" w:rsidR="00524E12" w:rsidRDefault="00524E12"/>
    <w:p w14:paraId="1E33913B" w14:textId="6E349F8D" w:rsidR="00524E12" w:rsidRPr="00595552" w:rsidRDefault="00524E12" w:rsidP="00524E12">
      <w:pPr>
        <w:jc w:val="both"/>
        <w:rPr>
          <w:rFonts w:ascii="Arial" w:hAnsi="Arial" w:cs="Arial"/>
          <w:bCs/>
          <w:sz w:val="24"/>
          <w:szCs w:val="24"/>
        </w:rPr>
      </w:pPr>
      <w:r w:rsidRPr="00595552">
        <w:rPr>
          <w:rFonts w:ascii="Arial" w:hAnsi="Arial" w:cs="Arial"/>
          <w:bCs/>
          <w:sz w:val="24"/>
          <w:szCs w:val="24"/>
        </w:rPr>
        <w:t>ATA DA REUNIÃO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EXTRAORDINÁRIA</w:t>
      </w:r>
      <w:r w:rsidRPr="00595552">
        <w:rPr>
          <w:rFonts w:ascii="Arial" w:hAnsi="Arial" w:cs="Arial"/>
          <w:bCs/>
          <w:sz w:val="24"/>
          <w:szCs w:val="24"/>
        </w:rPr>
        <w:t xml:space="preserve"> – CONSELHO MUNICIPAL DE EDUCAÇÃO – ESTÂNCIA TURÍSTICA DA CIDADE DE SALTO/S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/ SECRETARIA DA EDUCAÇÃO/ SECRETARIA DA SAÚDE/ EXECUTIVO PÚBLICO/ LEGISLATIVO/ </w:t>
      </w:r>
      <w:r w:rsidR="00F25847" w:rsidRPr="00595552">
        <w:rPr>
          <w:rFonts w:ascii="Arial" w:hAnsi="Arial" w:cs="Arial"/>
          <w:bCs/>
          <w:sz w:val="24"/>
          <w:szCs w:val="24"/>
        </w:rPr>
        <w:t>DECRETO 65.384/20.</w:t>
      </w:r>
    </w:p>
    <w:p w14:paraId="3B57525C" w14:textId="77777777" w:rsidR="00524E12" w:rsidRPr="00595552" w:rsidRDefault="00524E12" w:rsidP="00814C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857B39" w14:textId="4C22ECD3" w:rsidR="00A55666" w:rsidRPr="00595552" w:rsidRDefault="00EA7CCE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5552">
        <w:rPr>
          <w:rFonts w:ascii="Arial" w:hAnsi="Arial" w:cs="Arial"/>
          <w:bCs/>
          <w:sz w:val="24"/>
          <w:szCs w:val="24"/>
        </w:rPr>
        <w:t xml:space="preserve">Ata da reunião realizada em </w:t>
      </w:r>
      <w:r w:rsidR="009967C6" w:rsidRPr="00595552">
        <w:rPr>
          <w:rFonts w:ascii="Arial" w:hAnsi="Arial" w:cs="Arial"/>
          <w:bCs/>
          <w:sz w:val="24"/>
          <w:szCs w:val="24"/>
        </w:rPr>
        <w:t>13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dias do mês de </w:t>
      </w:r>
      <w:r w:rsidR="009967C6" w:rsidRPr="00595552">
        <w:rPr>
          <w:rFonts w:ascii="Arial" w:hAnsi="Arial" w:cs="Arial"/>
          <w:bCs/>
          <w:sz w:val="24"/>
          <w:szCs w:val="24"/>
        </w:rPr>
        <w:t>janeiro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276EB2" w:rsidRPr="00595552">
        <w:rPr>
          <w:rFonts w:ascii="Arial" w:hAnsi="Arial" w:cs="Arial"/>
          <w:bCs/>
          <w:sz w:val="24"/>
          <w:szCs w:val="24"/>
        </w:rPr>
        <w:t xml:space="preserve">do ano de dois </w:t>
      </w:r>
      <w:r w:rsidR="0082561E" w:rsidRPr="00595552">
        <w:rPr>
          <w:rFonts w:ascii="Arial" w:hAnsi="Arial" w:cs="Arial"/>
          <w:bCs/>
          <w:sz w:val="24"/>
          <w:szCs w:val="24"/>
        </w:rPr>
        <w:t>mil e vinte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e um</w:t>
      </w:r>
      <w:r w:rsidR="0082561E" w:rsidRPr="00595552">
        <w:rPr>
          <w:rFonts w:ascii="Arial" w:hAnsi="Arial" w:cs="Arial"/>
          <w:bCs/>
          <w:sz w:val="24"/>
          <w:szCs w:val="24"/>
        </w:rPr>
        <w:t>, convocação extraordinária da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senhor</w:t>
      </w:r>
      <w:r w:rsidR="0082561E" w:rsidRPr="00595552">
        <w:rPr>
          <w:rFonts w:ascii="Arial" w:hAnsi="Arial" w:cs="Arial"/>
          <w:bCs/>
          <w:sz w:val="24"/>
          <w:szCs w:val="24"/>
        </w:rPr>
        <w:t>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Presidente do CONSELHO MUNICIPAL DE EDUCA</w:t>
      </w:r>
      <w:r w:rsidR="00AA7D31" w:rsidRPr="00595552">
        <w:rPr>
          <w:rFonts w:ascii="Arial" w:hAnsi="Arial" w:cs="Arial"/>
          <w:bCs/>
          <w:sz w:val="24"/>
          <w:szCs w:val="24"/>
        </w:rPr>
        <w:t>ÇÃO, na sala Paulo Freir</w:t>
      </w:r>
      <w:r w:rsidR="0082561E" w:rsidRPr="00595552">
        <w:rPr>
          <w:rFonts w:ascii="Arial" w:hAnsi="Arial" w:cs="Arial"/>
          <w:bCs/>
          <w:sz w:val="24"/>
          <w:szCs w:val="24"/>
        </w:rPr>
        <w:t>e, sita</w:t>
      </w:r>
      <w:r w:rsidR="00182B4C" w:rsidRPr="00595552">
        <w:rPr>
          <w:rFonts w:ascii="Arial" w:hAnsi="Arial" w:cs="Arial"/>
          <w:bCs/>
          <w:sz w:val="24"/>
          <w:szCs w:val="24"/>
        </w:rPr>
        <w:t xml:space="preserve"> à avenida </w:t>
      </w:r>
      <w:r w:rsidR="0082561E" w:rsidRPr="00595552">
        <w:rPr>
          <w:rFonts w:ascii="Arial" w:hAnsi="Arial" w:cs="Arial"/>
          <w:bCs/>
          <w:sz w:val="24"/>
          <w:szCs w:val="24"/>
        </w:rPr>
        <w:t>Rua Prudente de Moraes, 58</w:t>
      </w:r>
      <w:r w:rsidR="007713EA">
        <w:rPr>
          <w:rFonts w:ascii="Arial" w:hAnsi="Arial" w:cs="Arial"/>
          <w:bCs/>
          <w:sz w:val="24"/>
          <w:szCs w:val="24"/>
        </w:rPr>
        <w:t xml:space="preserve">0 </w:t>
      </w:r>
      <w:proofErr w:type="spellStart"/>
      <w:r w:rsidR="007713EA">
        <w:rPr>
          <w:rFonts w:ascii="Arial" w:hAnsi="Arial" w:cs="Arial"/>
          <w:bCs/>
          <w:sz w:val="24"/>
          <w:szCs w:val="24"/>
        </w:rPr>
        <w:t>Salto-</w:t>
      </w:r>
      <w:r w:rsidR="0082561E" w:rsidRPr="00595552">
        <w:rPr>
          <w:rFonts w:ascii="Arial" w:hAnsi="Arial" w:cs="Arial"/>
          <w:bCs/>
          <w:sz w:val="24"/>
          <w:szCs w:val="24"/>
        </w:rPr>
        <w:t>SP</w:t>
      </w:r>
      <w:proofErr w:type="spellEnd"/>
      <w:r w:rsidR="0022650A" w:rsidRPr="00595552">
        <w:rPr>
          <w:rFonts w:ascii="Arial" w:hAnsi="Arial" w:cs="Arial"/>
          <w:bCs/>
          <w:sz w:val="24"/>
          <w:szCs w:val="24"/>
        </w:rPr>
        <w:t xml:space="preserve">. Iniciou-se a </w:t>
      </w:r>
      <w:r w:rsidR="00182B4C" w:rsidRPr="00595552">
        <w:rPr>
          <w:rFonts w:ascii="Arial" w:hAnsi="Arial" w:cs="Arial"/>
          <w:bCs/>
          <w:sz w:val="24"/>
          <w:szCs w:val="24"/>
        </w:rPr>
        <w:t>p</w:t>
      </w:r>
      <w:r w:rsidR="0082561E" w:rsidRPr="00595552">
        <w:rPr>
          <w:rFonts w:ascii="Arial" w:hAnsi="Arial" w:cs="Arial"/>
          <w:bCs/>
          <w:sz w:val="24"/>
          <w:szCs w:val="24"/>
        </w:rPr>
        <w:t xml:space="preserve">resente com os agradecimentos da senhora </w:t>
      </w:r>
      <w:r w:rsidR="00182B4C" w:rsidRPr="00595552">
        <w:rPr>
          <w:rFonts w:ascii="Arial" w:hAnsi="Arial" w:cs="Arial"/>
          <w:bCs/>
          <w:sz w:val="24"/>
          <w:szCs w:val="24"/>
        </w:rPr>
        <w:t>Presidente. Informou que o objetivo da reunião era</w:t>
      </w:r>
      <w:r w:rsidR="00593449" w:rsidRPr="00595552">
        <w:rPr>
          <w:rFonts w:ascii="Arial" w:hAnsi="Arial" w:cs="Arial"/>
          <w:bCs/>
          <w:sz w:val="24"/>
          <w:szCs w:val="24"/>
        </w:rPr>
        <w:t xml:space="preserve"> apreciar </w:t>
      </w:r>
      <w:r w:rsidR="007713EA">
        <w:rPr>
          <w:rFonts w:ascii="Arial" w:hAnsi="Arial" w:cs="Arial"/>
          <w:bCs/>
          <w:sz w:val="24"/>
          <w:szCs w:val="24"/>
        </w:rPr>
        <w:t xml:space="preserve">o 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DECRETO 65.384/20 sobre o retorno gradual às aulas, conforme Plano São Paulo. Presenças dos membros do colegiado, Exmo. Sr. Prefeito Municipal de Salto </w:t>
      </w:r>
      <w:proofErr w:type="spellStart"/>
      <w:r w:rsidR="009967C6" w:rsidRPr="00595552">
        <w:rPr>
          <w:rFonts w:ascii="Arial" w:hAnsi="Arial" w:cs="Arial"/>
          <w:bCs/>
          <w:sz w:val="24"/>
          <w:szCs w:val="24"/>
        </w:rPr>
        <w:t>Sr</w:t>
      </w:r>
      <w:proofErr w:type="spellEnd"/>
      <w:r w:rsidR="009967C6" w:rsidRPr="00595552">
        <w:rPr>
          <w:rFonts w:ascii="Arial" w:hAnsi="Arial" w:cs="Arial"/>
          <w:bCs/>
          <w:sz w:val="24"/>
          <w:szCs w:val="24"/>
        </w:rPr>
        <w:t xml:space="preserve"> Laerte </w:t>
      </w:r>
      <w:proofErr w:type="spellStart"/>
      <w:r w:rsidR="009967C6" w:rsidRPr="00595552">
        <w:rPr>
          <w:rFonts w:ascii="Arial" w:hAnsi="Arial" w:cs="Arial"/>
          <w:bCs/>
          <w:sz w:val="24"/>
          <w:szCs w:val="24"/>
        </w:rPr>
        <w:t>Sonsin</w:t>
      </w:r>
      <w:proofErr w:type="spellEnd"/>
      <w:r w:rsidR="009967C6" w:rsidRPr="00595552">
        <w:rPr>
          <w:rFonts w:ascii="Arial" w:hAnsi="Arial" w:cs="Arial"/>
          <w:bCs/>
          <w:sz w:val="24"/>
          <w:szCs w:val="24"/>
        </w:rPr>
        <w:t xml:space="preserve"> Jr., Vice-Prefeito Edmilson dos Santos, Presidente da Câ</w:t>
      </w:r>
      <w:r w:rsidR="007713EA">
        <w:rPr>
          <w:rFonts w:ascii="Arial" w:hAnsi="Arial" w:cs="Arial"/>
          <w:bCs/>
          <w:sz w:val="24"/>
          <w:szCs w:val="24"/>
        </w:rPr>
        <w:t>mara Municipal Sr. Cícero Landim, Vereadores Márcio Conrado,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Fábio</w:t>
      </w:r>
      <w:r w:rsidR="007713EA">
        <w:rPr>
          <w:rFonts w:ascii="Arial" w:hAnsi="Arial" w:cs="Arial"/>
          <w:bCs/>
          <w:sz w:val="24"/>
          <w:szCs w:val="24"/>
        </w:rPr>
        <w:t xml:space="preserve"> Jorge e o assessor do Vereador Daniel </w:t>
      </w:r>
      <w:proofErr w:type="spellStart"/>
      <w:r w:rsidR="007713EA">
        <w:rPr>
          <w:rFonts w:ascii="Arial" w:hAnsi="Arial" w:cs="Arial"/>
          <w:bCs/>
          <w:sz w:val="24"/>
          <w:szCs w:val="24"/>
        </w:rPr>
        <w:t>Bertani</w:t>
      </w:r>
      <w:proofErr w:type="spellEnd"/>
      <w:r w:rsidR="007713EA">
        <w:rPr>
          <w:rFonts w:ascii="Arial" w:hAnsi="Arial" w:cs="Arial"/>
          <w:bCs/>
          <w:sz w:val="24"/>
          <w:szCs w:val="24"/>
        </w:rPr>
        <w:t xml:space="preserve"> João Pedro Silva Rodrigues</w:t>
      </w:r>
      <w:r w:rsidR="004621F6">
        <w:rPr>
          <w:rFonts w:ascii="Arial" w:hAnsi="Arial" w:cs="Arial"/>
          <w:bCs/>
          <w:sz w:val="24"/>
          <w:szCs w:val="24"/>
        </w:rPr>
        <w:t xml:space="preserve">, 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Secretário de Saúde </w:t>
      </w:r>
      <w:proofErr w:type="spellStart"/>
      <w:r w:rsidR="009967C6" w:rsidRPr="00595552">
        <w:rPr>
          <w:rFonts w:ascii="Arial" w:hAnsi="Arial" w:cs="Arial"/>
          <w:bCs/>
          <w:sz w:val="24"/>
          <w:szCs w:val="24"/>
        </w:rPr>
        <w:t>Sr</w:t>
      </w:r>
      <w:proofErr w:type="spellEnd"/>
      <w:r w:rsidR="009967C6" w:rsidRPr="00595552">
        <w:rPr>
          <w:rFonts w:ascii="Arial" w:hAnsi="Arial" w:cs="Arial"/>
          <w:bCs/>
          <w:sz w:val="24"/>
          <w:szCs w:val="24"/>
        </w:rPr>
        <w:t xml:space="preserve"> Fábio Sartori, Secretária de Educação </w:t>
      </w:r>
      <w:proofErr w:type="spellStart"/>
      <w:r w:rsidR="009967C6" w:rsidRPr="00595552">
        <w:rPr>
          <w:rFonts w:ascii="Arial" w:hAnsi="Arial" w:cs="Arial"/>
          <w:bCs/>
          <w:sz w:val="24"/>
          <w:szCs w:val="24"/>
        </w:rPr>
        <w:t>Sra</w:t>
      </w:r>
      <w:proofErr w:type="spellEnd"/>
      <w:r w:rsidR="009967C6" w:rsidRPr="00595552">
        <w:rPr>
          <w:rFonts w:ascii="Arial" w:hAnsi="Arial" w:cs="Arial"/>
          <w:bCs/>
          <w:sz w:val="24"/>
          <w:szCs w:val="24"/>
        </w:rPr>
        <w:t xml:space="preserve"> An</w:t>
      </w:r>
      <w:r w:rsidR="004621F6">
        <w:rPr>
          <w:rFonts w:ascii="Arial" w:hAnsi="Arial" w:cs="Arial"/>
          <w:bCs/>
          <w:sz w:val="24"/>
          <w:szCs w:val="24"/>
        </w:rPr>
        <w:t>n</w:t>
      </w:r>
      <w:r w:rsidR="009967C6" w:rsidRPr="00595552">
        <w:rPr>
          <w:rFonts w:ascii="Arial" w:hAnsi="Arial" w:cs="Arial"/>
          <w:bCs/>
          <w:sz w:val="24"/>
          <w:szCs w:val="24"/>
        </w:rPr>
        <w:t>a Noronha, representantes de escolas particulares do município, Supervisores de Ensino da Rede Municipal,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Denise Reis, Cláudia </w:t>
      </w:r>
      <w:proofErr w:type="spellStart"/>
      <w:r w:rsidR="005D3E9B" w:rsidRPr="00595552">
        <w:rPr>
          <w:rFonts w:ascii="Arial" w:hAnsi="Arial" w:cs="Arial"/>
          <w:bCs/>
          <w:sz w:val="24"/>
          <w:szCs w:val="24"/>
        </w:rPr>
        <w:t>Padreca</w:t>
      </w:r>
      <w:proofErr w:type="spellEnd"/>
      <w:r w:rsidR="005D3E9B" w:rsidRPr="0059555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713EA">
        <w:rPr>
          <w:rFonts w:ascii="Arial" w:hAnsi="Arial" w:cs="Arial"/>
          <w:bCs/>
          <w:sz w:val="24"/>
          <w:szCs w:val="24"/>
        </w:rPr>
        <w:t>Argeu</w:t>
      </w:r>
      <w:proofErr w:type="spellEnd"/>
      <w:r w:rsidR="007713EA">
        <w:rPr>
          <w:rFonts w:ascii="Arial" w:hAnsi="Arial" w:cs="Arial"/>
          <w:bCs/>
          <w:sz w:val="24"/>
          <w:szCs w:val="24"/>
        </w:rPr>
        <w:t xml:space="preserve"> Vicente, Cássia Padovani, </w:t>
      </w:r>
      <w:r w:rsidR="005D3E9B" w:rsidRPr="00595552">
        <w:rPr>
          <w:rFonts w:ascii="Arial" w:hAnsi="Arial" w:cs="Arial"/>
          <w:bCs/>
          <w:sz w:val="24"/>
          <w:szCs w:val="24"/>
        </w:rPr>
        <w:t>Ermínia Fávero, Chefe de Gabin</w:t>
      </w:r>
      <w:r w:rsidR="007713EA">
        <w:rPr>
          <w:rFonts w:ascii="Arial" w:hAnsi="Arial" w:cs="Arial"/>
          <w:bCs/>
          <w:sz w:val="24"/>
          <w:szCs w:val="24"/>
        </w:rPr>
        <w:t>e</w:t>
      </w:r>
      <w:r w:rsidR="005D3E9B" w:rsidRPr="00595552">
        <w:rPr>
          <w:rFonts w:ascii="Arial" w:hAnsi="Arial" w:cs="Arial"/>
          <w:bCs/>
          <w:sz w:val="24"/>
          <w:szCs w:val="24"/>
        </w:rPr>
        <w:t>te</w:t>
      </w:r>
      <w:r w:rsidR="007713EA">
        <w:rPr>
          <w:rFonts w:ascii="Arial" w:hAnsi="Arial" w:cs="Arial"/>
          <w:bCs/>
          <w:sz w:val="24"/>
          <w:szCs w:val="24"/>
        </w:rPr>
        <w:t xml:space="preserve"> da Secretaria de Educação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e Celene </w:t>
      </w:r>
      <w:proofErr w:type="spellStart"/>
      <w:r w:rsidR="005D3E9B" w:rsidRPr="00595552">
        <w:rPr>
          <w:rFonts w:ascii="Arial" w:hAnsi="Arial" w:cs="Arial"/>
          <w:bCs/>
          <w:sz w:val="24"/>
          <w:szCs w:val="24"/>
        </w:rPr>
        <w:t>Groninger</w:t>
      </w:r>
      <w:proofErr w:type="spellEnd"/>
      <w:r w:rsidR="005D3E9B" w:rsidRPr="00595552">
        <w:rPr>
          <w:rFonts w:ascii="Arial" w:hAnsi="Arial" w:cs="Arial"/>
          <w:bCs/>
          <w:sz w:val="24"/>
          <w:szCs w:val="24"/>
        </w:rPr>
        <w:t xml:space="preserve"> Diretora de Departamento, </w:t>
      </w:r>
      <w:r w:rsidR="009967C6" w:rsidRPr="00595552">
        <w:rPr>
          <w:rFonts w:ascii="Arial" w:hAnsi="Arial" w:cs="Arial"/>
          <w:bCs/>
          <w:sz w:val="24"/>
          <w:szCs w:val="24"/>
        </w:rPr>
        <w:t xml:space="preserve"> munícipes sem representação de instituições. Primeiramente foi lida a pauta pela Presidente e composta a mesa pelas autoridades presentes. Após foi li</w:t>
      </w:r>
      <w:r w:rsidR="00F25847" w:rsidRPr="00595552">
        <w:rPr>
          <w:rFonts w:ascii="Arial" w:hAnsi="Arial" w:cs="Arial"/>
          <w:bCs/>
          <w:sz w:val="24"/>
          <w:szCs w:val="24"/>
        </w:rPr>
        <w:t xml:space="preserve">do o Decreto 65.384/20 que trata da possibilidade de retorno às aulas, desde que sejam obedecidos os protocolos sanitários constantes do Plano São Paulo. </w:t>
      </w:r>
      <w:r w:rsidR="00F25847" w:rsidRPr="00595552">
        <w:rPr>
          <w:rFonts w:ascii="Arial" w:hAnsi="Arial" w:cs="Arial"/>
          <w:bCs/>
          <w:sz w:val="24"/>
          <w:szCs w:val="24"/>
        </w:rPr>
        <w:lastRenderedPageBreak/>
        <w:t xml:space="preserve">Também foram apreciados os decretos municipais em relação ao tema, publicados pelo executivo público no ano anterior. Aberto ao debate, após inscrições prévias, autorizadas pela Presidência. A conselheira Eliane </w:t>
      </w:r>
      <w:proofErr w:type="spellStart"/>
      <w:r w:rsidR="00F25847" w:rsidRPr="00595552">
        <w:rPr>
          <w:rFonts w:ascii="Arial" w:hAnsi="Arial" w:cs="Arial"/>
          <w:bCs/>
          <w:sz w:val="24"/>
          <w:szCs w:val="24"/>
        </w:rPr>
        <w:t>Carrijo</w:t>
      </w:r>
      <w:proofErr w:type="spellEnd"/>
      <w:r w:rsidR="00F25847" w:rsidRPr="00595552">
        <w:rPr>
          <w:rFonts w:ascii="Arial" w:hAnsi="Arial" w:cs="Arial"/>
          <w:bCs/>
          <w:sz w:val="24"/>
          <w:szCs w:val="24"/>
        </w:rPr>
        <w:t xml:space="preserve"> apresentou preocupação em relação à ventilação nas Unidades CEMUS, uma vez que já informou sobre a problemática da abertura das janelas. A secretária A</w:t>
      </w:r>
      <w:r w:rsidR="004621F6">
        <w:rPr>
          <w:rFonts w:ascii="Arial" w:hAnsi="Arial" w:cs="Arial"/>
          <w:bCs/>
          <w:sz w:val="24"/>
          <w:szCs w:val="24"/>
        </w:rPr>
        <w:t>n</w:t>
      </w:r>
      <w:r w:rsidR="00F25847" w:rsidRPr="00595552">
        <w:rPr>
          <w:rFonts w:ascii="Arial" w:hAnsi="Arial" w:cs="Arial"/>
          <w:bCs/>
          <w:sz w:val="24"/>
          <w:szCs w:val="24"/>
        </w:rPr>
        <w:t xml:space="preserve">na Noronha está atenta às manifestações para buscar soluções. Informou que os insumos ausentes nas Unidades </w:t>
      </w:r>
      <w:proofErr w:type="spellStart"/>
      <w:r w:rsidR="00F25847" w:rsidRPr="00595552">
        <w:rPr>
          <w:rFonts w:ascii="Arial" w:hAnsi="Arial" w:cs="Arial"/>
          <w:bCs/>
          <w:sz w:val="24"/>
          <w:szCs w:val="24"/>
        </w:rPr>
        <w:t>Cemus</w:t>
      </w:r>
      <w:proofErr w:type="spellEnd"/>
      <w:r w:rsidR="00F25847" w:rsidRPr="00595552">
        <w:rPr>
          <w:rFonts w:ascii="Arial" w:hAnsi="Arial" w:cs="Arial"/>
          <w:bCs/>
          <w:sz w:val="24"/>
          <w:szCs w:val="24"/>
        </w:rPr>
        <w:t xml:space="preserve"> relatados por este Conselho, já se encontram nas escolas. </w:t>
      </w:r>
      <w:r w:rsidR="007713EA">
        <w:rPr>
          <w:rFonts w:ascii="Arial" w:hAnsi="Arial" w:cs="Arial"/>
          <w:bCs/>
          <w:sz w:val="24"/>
          <w:szCs w:val="24"/>
        </w:rPr>
        <w:t>A</w:t>
      </w:r>
      <w:r w:rsidR="00F25847" w:rsidRPr="00595552">
        <w:rPr>
          <w:rFonts w:ascii="Arial" w:hAnsi="Arial" w:cs="Arial"/>
          <w:bCs/>
          <w:sz w:val="24"/>
          <w:szCs w:val="24"/>
        </w:rPr>
        <w:t xml:space="preserve"> conselheira Paula </w:t>
      </w:r>
      <w:proofErr w:type="spellStart"/>
      <w:r w:rsidR="00F25847" w:rsidRPr="00595552">
        <w:rPr>
          <w:rFonts w:ascii="Arial" w:hAnsi="Arial" w:cs="Arial"/>
          <w:bCs/>
          <w:sz w:val="24"/>
          <w:szCs w:val="24"/>
        </w:rPr>
        <w:t>Ourique</w:t>
      </w:r>
      <w:proofErr w:type="spellEnd"/>
      <w:r w:rsidR="004621F6">
        <w:rPr>
          <w:rFonts w:ascii="Arial" w:hAnsi="Arial" w:cs="Arial"/>
          <w:bCs/>
          <w:sz w:val="24"/>
          <w:szCs w:val="24"/>
        </w:rPr>
        <w:t xml:space="preserve"> disse que a escola particular não trabalha com o limite da capacidade prevista em Lei. A</w:t>
      </w:r>
      <w:r w:rsidR="00F25847" w:rsidRPr="00595552">
        <w:rPr>
          <w:rFonts w:ascii="Arial" w:hAnsi="Arial" w:cs="Arial"/>
          <w:bCs/>
          <w:sz w:val="24"/>
          <w:szCs w:val="24"/>
        </w:rPr>
        <w:t xml:space="preserve"> porcentagem de até 35% uma vez que sua escola possui reduzido número de alunos por sala.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F25847" w:rsidRPr="00595552">
        <w:rPr>
          <w:rFonts w:ascii="Arial" w:hAnsi="Arial" w:cs="Arial"/>
          <w:bCs/>
          <w:sz w:val="24"/>
          <w:szCs w:val="24"/>
        </w:rPr>
        <w:t xml:space="preserve">A realidade da escola particular é diferente da escola pública. A conselheira Lúcia </w:t>
      </w:r>
      <w:proofErr w:type="spellStart"/>
      <w:r w:rsidR="00F25847" w:rsidRPr="00595552">
        <w:rPr>
          <w:rFonts w:ascii="Arial" w:hAnsi="Arial" w:cs="Arial"/>
          <w:bCs/>
          <w:sz w:val="24"/>
          <w:szCs w:val="24"/>
        </w:rPr>
        <w:t>Orteiro</w:t>
      </w:r>
      <w:proofErr w:type="spellEnd"/>
      <w:r w:rsidR="00F25847" w:rsidRPr="00595552">
        <w:rPr>
          <w:rFonts w:ascii="Arial" w:hAnsi="Arial" w:cs="Arial"/>
          <w:bCs/>
          <w:sz w:val="24"/>
          <w:szCs w:val="24"/>
        </w:rPr>
        <w:t xml:space="preserve"> enfatizou os problemas da Rede Pública, em decorrência do número reduzido de funcionários. A escola fisicamente está preparada para receber os alunos, com investimentos do PDDE, investimentos em insumos, porém a maior preocupação é com a ausência de funcionários. 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A escola estadual “Francisco </w:t>
      </w:r>
      <w:proofErr w:type="spellStart"/>
      <w:r w:rsidR="005D3E9B" w:rsidRPr="00595552">
        <w:rPr>
          <w:rFonts w:ascii="Arial" w:hAnsi="Arial" w:cs="Arial"/>
          <w:bCs/>
          <w:sz w:val="24"/>
          <w:szCs w:val="24"/>
        </w:rPr>
        <w:t>Rigolin</w:t>
      </w:r>
      <w:proofErr w:type="spellEnd"/>
      <w:r w:rsidR="005D3E9B" w:rsidRPr="00595552">
        <w:rPr>
          <w:rFonts w:ascii="Arial" w:hAnsi="Arial" w:cs="Arial"/>
          <w:bCs/>
          <w:sz w:val="24"/>
          <w:szCs w:val="24"/>
        </w:rPr>
        <w:t xml:space="preserve">”, situada no bairro Santa Cruz possui 1.600 alunos. A </w:t>
      </w:r>
      <w:r w:rsidR="008B7CB6">
        <w:rPr>
          <w:rFonts w:ascii="Arial" w:hAnsi="Arial" w:cs="Arial"/>
          <w:bCs/>
          <w:sz w:val="24"/>
          <w:szCs w:val="24"/>
        </w:rPr>
        <w:t>Conselheira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Ana Ribeiro manifestou preocupação em relação à escola pública estadual em decorrência dessa falta de funcionários</w:t>
      </w:r>
      <w:r w:rsidR="008B7CB6">
        <w:rPr>
          <w:rFonts w:ascii="Arial" w:hAnsi="Arial" w:cs="Arial"/>
          <w:bCs/>
          <w:sz w:val="24"/>
          <w:szCs w:val="24"/>
        </w:rPr>
        <w:t xml:space="preserve"> das </w:t>
      </w:r>
      <w:r w:rsidR="008B7CB6" w:rsidRPr="008B7CB6">
        <w:rPr>
          <w:rFonts w:ascii="Arial" w:hAnsi="Arial" w:cs="Arial"/>
          <w:bCs/>
          <w:color w:val="000000" w:themeColor="text1"/>
          <w:sz w:val="24"/>
          <w:szCs w:val="24"/>
        </w:rPr>
        <w:t>escolas estaduais estão organizadas para acompanhar e monitorar o controle de alunos dentro da capacidade dos 35% e se, em caso de excesso de alunos algum seria impedido de adentrar a escola ou não. Minha preocupação é que alunos, em especial, menores de idade sejam impedidos de entrar na escola, o que seria incorreto</w:t>
      </w:r>
      <w:r w:rsidR="005D3E9B" w:rsidRPr="00595552">
        <w:rPr>
          <w:rFonts w:ascii="Arial" w:hAnsi="Arial" w:cs="Arial"/>
          <w:bCs/>
          <w:sz w:val="24"/>
          <w:szCs w:val="24"/>
        </w:rPr>
        <w:t>. A presidente informou que serão contratados mais de 700 agentes de organização escolar. A inscrita Adriana Francelino cedeu seu momento de fala ao Diretor Fábio da escola Anglo de Salto, o qual também apresentou dúvidas sobre a porcentagem dos alunos, diariamente. Após a fala dos inscritos e dúvidas apresentadas e respondidas, alternadamente pela Secretária de Educação,</w:t>
      </w:r>
      <w:r w:rsidR="008B7CB6">
        <w:rPr>
          <w:rFonts w:ascii="Arial" w:hAnsi="Arial" w:cs="Arial"/>
          <w:bCs/>
          <w:sz w:val="24"/>
          <w:szCs w:val="24"/>
        </w:rPr>
        <w:t xml:space="preserve"> a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Presidente do Conselho </w:t>
      </w:r>
      <w:r w:rsidR="008B7CB6">
        <w:rPr>
          <w:rFonts w:ascii="Arial" w:hAnsi="Arial" w:cs="Arial"/>
          <w:bCs/>
          <w:sz w:val="24"/>
          <w:szCs w:val="24"/>
        </w:rPr>
        <w:t>abriu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o debate aos presentes. A Diretora de departamento senhora Celene apresentou</w:t>
      </w:r>
      <w:r w:rsidR="008B7CB6">
        <w:rPr>
          <w:rFonts w:ascii="Arial" w:hAnsi="Arial" w:cs="Arial"/>
          <w:bCs/>
          <w:sz w:val="24"/>
          <w:szCs w:val="24"/>
        </w:rPr>
        <w:t xml:space="preserve"> o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gráfico das respostas dos pais em relação à pesquisa realizada com os senhores </w:t>
      </w:r>
      <w:proofErr w:type="gramStart"/>
      <w:r w:rsidR="005D3E9B" w:rsidRPr="00595552">
        <w:rPr>
          <w:rFonts w:ascii="Arial" w:hAnsi="Arial" w:cs="Arial"/>
          <w:bCs/>
          <w:sz w:val="24"/>
          <w:szCs w:val="24"/>
        </w:rPr>
        <w:t>pais</w:t>
      </w:r>
      <w:proofErr w:type="gramEnd"/>
      <w:r w:rsidR="005D3E9B" w:rsidRPr="00595552">
        <w:rPr>
          <w:rFonts w:ascii="Arial" w:hAnsi="Arial" w:cs="Arial"/>
          <w:bCs/>
          <w:sz w:val="24"/>
          <w:szCs w:val="24"/>
        </w:rPr>
        <w:t xml:space="preserve"> dos alunos da rede municipal.</w:t>
      </w:r>
      <w:r w:rsidR="001C000C">
        <w:rPr>
          <w:rFonts w:ascii="Arial" w:hAnsi="Arial" w:cs="Arial"/>
          <w:bCs/>
          <w:sz w:val="24"/>
          <w:szCs w:val="24"/>
        </w:rPr>
        <w:t xml:space="preserve"> 59% Sim e 41% Não.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 A grande maioria e em bairros diferentes optou pelo retorno às aulas. As crianças vêm sofrendo impactos </w:t>
      </w:r>
      <w:r w:rsidR="00F944AF" w:rsidRPr="00595552">
        <w:rPr>
          <w:rFonts w:ascii="Arial" w:hAnsi="Arial" w:cs="Arial"/>
          <w:bCs/>
          <w:sz w:val="24"/>
          <w:szCs w:val="24"/>
        </w:rPr>
        <w:t>socioemocionais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, cognitivos e isto vem preocupando os conselheiros. Como também a preocupação com a alimentação, uma vez que muitos alunos </w:t>
      </w:r>
      <w:r w:rsidR="005D3E9B" w:rsidRPr="00595552">
        <w:rPr>
          <w:rFonts w:ascii="Arial" w:hAnsi="Arial" w:cs="Arial"/>
          <w:bCs/>
          <w:sz w:val="24"/>
          <w:szCs w:val="24"/>
        </w:rPr>
        <w:lastRenderedPageBreak/>
        <w:t>realizam refeições somente nas escolas. A grande preocupação também é com o transporte público. Com a retomada será necessário orientar os responsáveis das vans e transportes em geral para orientação dos protocolos sanitários a fim de atender estes alunos, desde a casa até o seu retorno após as aulas.</w:t>
      </w:r>
      <w:r w:rsidR="007713EA" w:rsidRPr="007713EA">
        <w:rPr>
          <w:rFonts w:ascii="Arial" w:hAnsi="Arial" w:cs="Arial"/>
          <w:bCs/>
          <w:sz w:val="24"/>
          <w:szCs w:val="24"/>
        </w:rPr>
        <w:t xml:space="preserve"> </w:t>
      </w:r>
      <w:r w:rsidR="007713EA" w:rsidRPr="00595552">
        <w:rPr>
          <w:rFonts w:ascii="Arial" w:hAnsi="Arial" w:cs="Arial"/>
          <w:bCs/>
          <w:sz w:val="24"/>
          <w:szCs w:val="24"/>
        </w:rPr>
        <w:t>A conselheira Rita Tancredo</w:t>
      </w:r>
      <w:r w:rsidR="007713EA">
        <w:rPr>
          <w:rFonts w:ascii="Arial" w:hAnsi="Arial" w:cs="Arial"/>
          <w:bCs/>
          <w:sz w:val="24"/>
          <w:szCs w:val="24"/>
        </w:rPr>
        <w:t xml:space="preserve"> comentou sobre a organização do transporte escolar e a dificuldade do distanciamento</w:t>
      </w:r>
      <w:r w:rsidR="00F802D8">
        <w:rPr>
          <w:rFonts w:ascii="Arial" w:hAnsi="Arial" w:cs="Arial"/>
          <w:bCs/>
          <w:sz w:val="24"/>
          <w:szCs w:val="24"/>
        </w:rPr>
        <w:t>. E também questionou sobre os servidores do grupo de risco</w:t>
      </w:r>
      <w:r w:rsidR="007713EA">
        <w:rPr>
          <w:rFonts w:ascii="Arial" w:hAnsi="Arial" w:cs="Arial"/>
          <w:bCs/>
          <w:sz w:val="24"/>
          <w:szCs w:val="24"/>
        </w:rPr>
        <w:t>.</w:t>
      </w:r>
      <w:r w:rsidR="00F802D8">
        <w:rPr>
          <w:rFonts w:ascii="Arial" w:hAnsi="Arial" w:cs="Arial"/>
          <w:bCs/>
          <w:sz w:val="24"/>
          <w:szCs w:val="24"/>
        </w:rPr>
        <w:t xml:space="preserve"> Quanto a merenda escolar, Rita disse que como Presidente do CAE alertou sobre seguir os protocolos e resoluções do FNDE para este período de pandemia.</w:t>
      </w:r>
      <w:r w:rsidR="007713EA">
        <w:rPr>
          <w:rFonts w:ascii="Arial" w:hAnsi="Arial" w:cs="Arial"/>
          <w:bCs/>
          <w:sz w:val="24"/>
          <w:szCs w:val="24"/>
        </w:rPr>
        <w:t xml:space="preserve"> </w:t>
      </w:r>
      <w:r w:rsidR="005D3E9B" w:rsidRPr="00595552">
        <w:rPr>
          <w:rFonts w:ascii="Arial" w:hAnsi="Arial" w:cs="Arial"/>
          <w:bCs/>
          <w:sz w:val="24"/>
          <w:szCs w:val="24"/>
        </w:rPr>
        <w:t xml:space="preserve">Ficou estabelecido entre conselheiros e secretária de educação uma orientação técnica a todos os motoristas. O secretário de Saúde também apresentou dados da cidade em relação ao coronavírus, tais como leitos, ocupação, porcentagem, vacinação e outros. 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A </w:t>
      </w:r>
      <w:r w:rsidR="008B7CB6">
        <w:rPr>
          <w:rFonts w:ascii="Arial" w:hAnsi="Arial" w:cs="Arial"/>
          <w:bCs/>
          <w:sz w:val="24"/>
          <w:szCs w:val="24"/>
        </w:rPr>
        <w:t>Conselheira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 Ana Ribeiro </w:t>
      </w:r>
      <w:r w:rsidR="008B7CB6">
        <w:rPr>
          <w:rFonts w:ascii="Arial" w:hAnsi="Arial" w:cs="Arial"/>
          <w:bCs/>
          <w:sz w:val="24"/>
          <w:szCs w:val="24"/>
        </w:rPr>
        <w:t>perguntou a</w:t>
      </w:r>
      <w:r w:rsidR="008B7CB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B7CB6" w:rsidRPr="008B7CB6">
        <w:rPr>
          <w:rFonts w:ascii="Arial" w:hAnsi="Arial" w:cs="Arial"/>
          <w:bCs/>
          <w:color w:val="000000" w:themeColor="text1"/>
          <w:sz w:val="24"/>
          <w:szCs w:val="24"/>
        </w:rPr>
        <w:t xml:space="preserve">supervisora </w:t>
      </w:r>
      <w:proofErr w:type="spellStart"/>
      <w:r w:rsidR="008B7CB6" w:rsidRPr="008B7CB6">
        <w:rPr>
          <w:rFonts w:ascii="Arial" w:hAnsi="Arial" w:cs="Arial"/>
          <w:bCs/>
          <w:color w:val="000000" w:themeColor="text1"/>
          <w:sz w:val="24"/>
          <w:szCs w:val="24"/>
        </w:rPr>
        <w:t>Evelize</w:t>
      </w:r>
      <w:proofErr w:type="spellEnd"/>
      <w:r w:rsidR="008B7CB6" w:rsidRPr="008B7CB6">
        <w:rPr>
          <w:rFonts w:ascii="Arial" w:hAnsi="Arial" w:cs="Arial"/>
          <w:bCs/>
          <w:color w:val="000000" w:themeColor="text1"/>
          <w:sz w:val="24"/>
          <w:szCs w:val="24"/>
        </w:rPr>
        <w:t xml:space="preserve"> se a mesma saberia informar se as escolas estaduais iriam acolher a todas as crianças que chegassem no portão da escola mesmo que se perceba que naquele dia já tenham atingido a capacidade de 35% ou se a criança seria mandada de volta para casa</w:t>
      </w:r>
      <w:r w:rsidR="00F2548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B7CB6" w:rsidRPr="008B7CB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84CF8" w:rsidRPr="00595552">
        <w:rPr>
          <w:rFonts w:ascii="Arial" w:hAnsi="Arial" w:cs="Arial"/>
          <w:bCs/>
          <w:sz w:val="24"/>
          <w:szCs w:val="24"/>
        </w:rPr>
        <w:t>A presidente informou que mesmo com poucos funcionários, existe uma rede de solidariedade grande entre os servidores que dão conta do acolhimento e da inspeção e monitoramento dos alunos na rede estadual. As escolas receberam grande quantia do PDDE e investiram no prédio para acolher os alunos. Os insumos foram adquiridos com verbas também: máscaras face Shields, máscaras para alunos, álcool gel, totens na entrada e salas de aulas. Após o vereador Márcio Conrado explanou seu posicionamento</w:t>
      </w:r>
      <w:r w:rsidR="00D03642">
        <w:rPr>
          <w:rFonts w:ascii="Arial" w:hAnsi="Arial" w:cs="Arial"/>
          <w:bCs/>
          <w:sz w:val="24"/>
          <w:szCs w:val="24"/>
        </w:rPr>
        <w:t xml:space="preserve"> defendendo o retorno das aulas presenciais respeitando os colaboradores que por questões de comorbidades necessitem em se manter no trabalho remoto</w:t>
      </w:r>
      <w:r w:rsidR="00784CF8" w:rsidRPr="00595552">
        <w:rPr>
          <w:rFonts w:ascii="Arial" w:hAnsi="Arial" w:cs="Arial"/>
          <w:bCs/>
          <w:sz w:val="24"/>
          <w:szCs w:val="24"/>
        </w:rPr>
        <w:t>. O vereador Fábio</w:t>
      </w:r>
      <w:r w:rsidR="001C000C">
        <w:rPr>
          <w:rFonts w:ascii="Arial" w:hAnsi="Arial" w:cs="Arial"/>
          <w:bCs/>
          <w:sz w:val="24"/>
          <w:szCs w:val="24"/>
        </w:rPr>
        <w:t xml:space="preserve"> Jorge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 também apresentou seus esclarecimentos</w:t>
      </w:r>
      <w:r w:rsidR="00D03642">
        <w:rPr>
          <w:rFonts w:ascii="Arial" w:hAnsi="Arial" w:cs="Arial"/>
          <w:bCs/>
          <w:sz w:val="24"/>
          <w:szCs w:val="24"/>
        </w:rPr>
        <w:t xml:space="preserve"> defendendo a volta das aulas presenciais, pois o prejuízo educacional irá aumentar. Ele relatou sobre um pai ter que levar o filho no trabalho, pois não tinha com quem deixar</w:t>
      </w:r>
      <w:r w:rsidR="00784CF8" w:rsidRPr="00595552">
        <w:rPr>
          <w:rFonts w:ascii="Arial" w:hAnsi="Arial" w:cs="Arial"/>
          <w:bCs/>
          <w:sz w:val="24"/>
          <w:szCs w:val="24"/>
        </w:rPr>
        <w:t>. O Presidente da Câmara Cícero Landim solicitou atenção em relação ao fornecimento de merenda. Trocar os kits por marmitex, uma vez que a crise fez com que muitos pais perdessem empregos e não possuem em casa gás para cozinhar</w:t>
      </w:r>
      <w:r w:rsidR="001C000C">
        <w:rPr>
          <w:rFonts w:ascii="Arial" w:hAnsi="Arial" w:cs="Arial"/>
          <w:bCs/>
          <w:sz w:val="24"/>
          <w:szCs w:val="24"/>
        </w:rPr>
        <w:t xml:space="preserve">. Sugeriu seguir a </w:t>
      </w:r>
      <w:r w:rsidR="008B7CB6">
        <w:rPr>
          <w:rFonts w:ascii="Arial" w:hAnsi="Arial" w:cs="Arial"/>
          <w:bCs/>
          <w:sz w:val="24"/>
          <w:szCs w:val="24"/>
        </w:rPr>
        <w:t>ideia</w:t>
      </w:r>
      <w:r w:rsidR="001C000C">
        <w:rPr>
          <w:rFonts w:ascii="Arial" w:hAnsi="Arial" w:cs="Arial"/>
          <w:bCs/>
          <w:sz w:val="24"/>
          <w:szCs w:val="24"/>
        </w:rPr>
        <w:t xml:space="preserve"> do município de Tatuí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. O vice-prefeito </w:t>
      </w:r>
      <w:proofErr w:type="spellStart"/>
      <w:r w:rsidR="00784CF8" w:rsidRPr="00595552">
        <w:rPr>
          <w:rFonts w:ascii="Arial" w:hAnsi="Arial" w:cs="Arial"/>
          <w:bCs/>
          <w:sz w:val="24"/>
          <w:szCs w:val="24"/>
        </w:rPr>
        <w:t>Sr</w:t>
      </w:r>
      <w:proofErr w:type="spellEnd"/>
      <w:r w:rsidR="00784CF8" w:rsidRPr="00595552">
        <w:rPr>
          <w:rFonts w:ascii="Arial" w:hAnsi="Arial" w:cs="Arial"/>
          <w:bCs/>
          <w:sz w:val="24"/>
          <w:szCs w:val="24"/>
        </w:rPr>
        <w:t xml:space="preserve"> Edmilson enfatizou a importância da democratização do Conselho e que nesta gestão o povo deverá participar das tomadas de decisões</w:t>
      </w:r>
      <w:r w:rsidR="00F2548C">
        <w:rPr>
          <w:rFonts w:ascii="Arial" w:hAnsi="Arial" w:cs="Arial"/>
          <w:bCs/>
          <w:sz w:val="24"/>
          <w:szCs w:val="24"/>
        </w:rPr>
        <w:t xml:space="preserve">. A conselheira Rita Diniz representante da </w:t>
      </w:r>
      <w:r w:rsidR="00F2548C">
        <w:rPr>
          <w:rFonts w:ascii="Arial" w:hAnsi="Arial" w:cs="Arial"/>
          <w:bCs/>
          <w:sz w:val="24"/>
          <w:szCs w:val="24"/>
        </w:rPr>
        <w:lastRenderedPageBreak/>
        <w:t xml:space="preserve">entidade de classe questionou os membros do conselho bem como as demais autoridades sobre a volta às aulas presenciais levando em conta que os alunos utilizarão transporte coletivo e inclusive transporte comum junto com adultos que </w:t>
      </w:r>
      <w:r w:rsidR="005314D6">
        <w:rPr>
          <w:rFonts w:ascii="Arial" w:hAnsi="Arial" w:cs="Arial"/>
          <w:bCs/>
          <w:sz w:val="24"/>
          <w:szCs w:val="24"/>
        </w:rPr>
        <w:t>voltar</w:t>
      </w:r>
      <w:r w:rsidR="00F2548C">
        <w:rPr>
          <w:rFonts w:ascii="Arial" w:hAnsi="Arial" w:cs="Arial"/>
          <w:bCs/>
          <w:sz w:val="24"/>
          <w:szCs w:val="24"/>
        </w:rPr>
        <w:t xml:space="preserve"> do trabalho, além das vans e dos ônibus fretados utilizarão também o transporte comum de linha junto com a população. Questionou também sobre os relatos da comissão Covid, </w:t>
      </w:r>
      <w:r w:rsidR="005314D6">
        <w:rPr>
          <w:rFonts w:ascii="Arial" w:hAnsi="Arial" w:cs="Arial"/>
          <w:bCs/>
          <w:sz w:val="24"/>
          <w:szCs w:val="24"/>
        </w:rPr>
        <w:t>os levantamentos e a falta da pesquisa nas escolas estaduais com as famílias conforme foram</w:t>
      </w:r>
      <w:r w:rsidR="00F2548C">
        <w:rPr>
          <w:rFonts w:ascii="Arial" w:hAnsi="Arial" w:cs="Arial"/>
          <w:bCs/>
          <w:sz w:val="24"/>
          <w:szCs w:val="24"/>
        </w:rPr>
        <w:t xml:space="preserve"> </w:t>
      </w:r>
      <w:r w:rsidR="005314D6">
        <w:rPr>
          <w:rFonts w:ascii="Arial" w:hAnsi="Arial" w:cs="Arial"/>
          <w:bCs/>
          <w:sz w:val="24"/>
          <w:szCs w:val="24"/>
        </w:rPr>
        <w:t>feitos</w:t>
      </w:r>
      <w:r w:rsidR="00F2548C">
        <w:rPr>
          <w:rFonts w:ascii="Arial" w:hAnsi="Arial" w:cs="Arial"/>
          <w:bCs/>
          <w:sz w:val="24"/>
          <w:szCs w:val="24"/>
        </w:rPr>
        <w:t xml:space="preserve"> o ano passado quando do levantamento para a decisão do Conselho sobre a volta das aulas presenciais ou não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. Finalmente, o senhor Prefeito Laerte </w:t>
      </w:r>
      <w:proofErr w:type="spellStart"/>
      <w:r w:rsidR="00784CF8" w:rsidRPr="00595552">
        <w:rPr>
          <w:rFonts w:ascii="Arial" w:hAnsi="Arial" w:cs="Arial"/>
          <w:bCs/>
          <w:sz w:val="24"/>
          <w:szCs w:val="24"/>
        </w:rPr>
        <w:t>Sonsin</w:t>
      </w:r>
      <w:proofErr w:type="spellEnd"/>
      <w:r w:rsidR="00784CF8" w:rsidRPr="00595552">
        <w:rPr>
          <w:rFonts w:ascii="Arial" w:hAnsi="Arial" w:cs="Arial"/>
          <w:bCs/>
          <w:sz w:val="24"/>
          <w:szCs w:val="24"/>
        </w:rPr>
        <w:t xml:space="preserve"> Júnior, explicou que nesta data participou de uma reunião com o Secretário de Educação e recebeu as orientações referentes ao Decreto. Acolherá a opinião importante deste colegiado e terá decisão pautada no bem-estar do aluno. Gestão voltada para a população. Apresentou dados tranquilizadores em relação ao município sobre a COVID 19, sobre vacinação, leitos e outros.</w:t>
      </w:r>
      <w:r w:rsidR="005314D6">
        <w:rPr>
          <w:rFonts w:ascii="Arial" w:hAnsi="Arial" w:cs="Arial"/>
          <w:bCs/>
          <w:sz w:val="24"/>
          <w:szCs w:val="24"/>
        </w:rPr>
        <w:t xml:space="preserve"> Todos os presentes se manifestaram com muita preocupação com a saúde com a estrutura das escolas, para receber os alunos, defasagem provocada por </w:t>
      </w:r>
      <w:proofErr w:type="spellStart"/>
      <w:r w:rsidR="005314D6">
        <w:rPr>
          <w:rFonts w:ascii="Arial" w:hAnsi="Arial" w:cs="Arial"/>
          <w:bCs/>
          <w:sz w:val="24"/>
          <w:szCs w:val="24"/>
        </w:rPr>
        <w:t>está</w:t>
      </w:r>
      <w:proofErr w:type="spellEnd"/>
      <w:r w:rsidR="005314D6">
        <w:rPr>
          <w:rFonts w:ascii="Arial" w:hAnsi="Arial" w:cs="Arial"/>
          <w:bCs/>
          <w:sz w:val="24"/>
          <w:szCs w:val="24"/>
        </w:rPr>
        <w:t xml:space="preserve"> situação, a formação e atualização de quem vai retomar as atividades durante e depois. É um momento muito difícil preocupante, porém decisões precisam ser tomadas. Com base em todas as manifestações de todas as autoridades presentes e dos membros do Conselho deu-se início ao regime de votação com a participação apenas dos membros do CME para a tomada de decisão e a formulação do parecer em relação a volta às aulas presenciais ou não da rede pública e privada para o ano letivo de 2021 com início previsto para o mês de fevereiro. N</w:t>
      </w:r>
      <w:r w:rsidR="00784CF8" w:rsidRPr="00595552">
        <w:rPr>
          <w:rFonts w:ascii="Arial" w:hAnsi="Arial" w:cs="Arial"/>
          <w:bCs/>
          <w:sz w:val="24"/>
          <w:szCs w:val="24"/>
        </w:rPr>
        <w:t>ominalmente, de acordo com a organização, dos membros conselheiros presentes: Secretária</w:t>
      </w:r>
      <w:r w:rsidR="001C000C">
        <w:rPr>
          <w:rFonts w:ascii="Arial" w:hAnsi="Arial" w:cs="Arial"/>
          <w:bCs/>
          <w:sz w:val="24"/>
          <w:szCs w:val="24"/>
        </w:rPr>
        <w:t xml:space="preserve"> de Educação: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 An</w:t>
      </w:r>
      <w:r w:rsidR="008B7CB6">
        <w:rPr>
          <w:rFonts w:ascii="Arial" w:hAnsi="Arial" w:cs="Arial"/>
          <w:bCs/>
          <w:sz w:val="24"/>
          <w:szCs w:val="24"/>
        </w:rPr>
        <w:t>n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a Noronha votou </w:t>
      </w:r>
      <w:r w:rsidR="008B7CB6">
        <w:rPr>
          <w:rFonts w:ascii="Arial" w:hAnsi="Arial" w:cs="Arial"/>
          <w:bCs/>
          <w:sz w:val="24"/>
          <w:szCs w:val="24"/>
        </w:rPr>
        <w:t>a</w:t>
      </w:r>
      <w:r w:rsidR="00784CF8" w:rsidRPr="00595552">
        <w:rPr>
          <w:rFonts w:ascii="Arial" w:hAnsi="Arial" w:cs="Arial"/>
          <w:bCs/>
          <w:sz w:val="24"/>
          <w:szCs w:val="24"/>
        </w:rPr>
        <w:t xml:space="preserve"> favor do retorno das particulares sob quaisquer jurisdições por estarem mais preparadas para o acolhimento, com as devidas precauções e obediência aos protocolos sanitários, Rede Municipal remotamente em fevereiro/2021 para se prepararem </w:t>
      </w:r>
      <w:r w:rsidR="00DA44E7" w:rsidRPr="00595552">
        <w:rPr>
          <w:rFonts w:ascii="Arial" w:hAnsi="Arial" w:cs="Arial"/>
          <w:bCs/>
          <w:sz w:val="24"/>
          <w:szCs w:val="24"/>
        </w:rPr>
        <w:t>para o retorno em março/2021, Rede Estadual liberadas para aquelas que sentirem-se preparadas para o retorno;  Representante da Secretaria Municipal</w:t>
      </w:r>
      <w:r w:rsidR="001C000C">
        <w:rPr>
          <w:rFonts w:ascii="Arial" w:hAnsi="Arial" w:cs="Arial"/>
          <w:bCs/>
          <w:sz w:val="24"/>
          <w:szCs w:val="24"/>
        </w:rPr>
        <w:t xml:space="preserve"> de Educação: Ana Maria Ribeiro </w:t>
      </w:r>
      <w:r w:rsidR="001C000C" w:rsidRPr="00595552">
        <w:rPr>
          <w:rFonts w:ascii="Arial" w:hAnsi="Arial" w:cs="Arial"/>
          <w:bCs/>
          <w:sz w:val="24"/>
          <w:szCs w:val="24"/>
        </w:rPr>
        <w:t xml:space="preserve">votou </w:t>
      </w:r>
      <w:r w:rsidR="008B7CB6">
        <w:rPr>
          <w:rFonts w:ascii="Arial" w:hAnsi="Arial" w:cs="Arial"/>
          <w:bCs/>
          <w:sz w:val="24"/>
          <w:szCs w:val="24"/>
        </w:rPr>
        <w:t>a</w:t>
      </w:r>
      <w:r w:rsidR="001C000C" w:rsidRPr="00595552">
        <w:rPr>
          <w:rFonts w:ascii="Arial" w:hAnsi="Arial" w:cs="Arial"/>
          <w:bCs/>
          <w:sz w:val="24"/>
          <w:szCs w:val="24"/>
        </w:rPr>
        <w:t xml:space="preserve"> favor do retorno das particulares sob quaisquer jurisdições por estarem mais preparadas para o acolhimento, com as devidas precauções e obediência aos protocolos sanitários, Rede Municipal remotamente em fevereiro/2021 para se prepararem </w:t>
      </w:r>
      <w:r w:rsidR="001C000C" w:rsidRPr="00595552">
        <w:rPr>
          <w:rFonts w:ascii="Arial" w:hAnsi="Arial" w:cs="Arial"/>
          <w:bCs/>
          <w:sz w:val="24"/>
          <w:szCs w:val="24"/>
        </w:rPr>
        <w:lastRenderedPageBreak/>
        <w:t>para o retorno em março/2021, Rede Estadual liberadas para aquelas que sentirem-se preparadas para o retorno;</w:t>
      </w:r>
      <w:r w:rsidR="00C73530">
        <w:rPr>
          <w:rFonts w:ascii="Arial" w:hAnsi="Arial" w:cs="Arial"/>
          <w:bCs/>
          <w:sz w:val="24"/>
          <w:szCs w:val="24"/>
        </w:rPr>
        <w:t xml:space="preserve"> </w:t>
      </w:r>
      <w:r w:rsidR="00DA44E7" w:rsidRPr="00595552">
        <w:rPr>
          <w:rFonts w:ascii="Arial" w:hAnsi="Arial" w:cs="Arial"/>
          <w:bCs/>
          <w:sz w:val="24"/>
          <w:szCs w:val="24"/>
        </w:rPr>
        <w:t>Representante do Poder Executivo</w:t>
      </w:r>
      <w:r w:rsidR="001C000C">
        <w:rPr>
          <w:rFonts w:ascii="Arial" w:hAnsi="Arial" w:cs="Arial"/>
          <w:bCs/>
          <w:sz w:val="24"/>
          <w:szCs w:val="24"/>
        </w:rPr>
        <w:t>: Não temos representantes</w:t>
      </w:r>
      <w:r w:rsidR="00C73530">
        <w:rPr>
          <w:rFonts w:ascii="Arial" w:hAnsi="Arial" w:cs="Arial"/>
          <w:bCs/>
          <w:sz w:val="24"/>
          <w:szCs w:val="24"/>
        </w:rPr>
        <w:t xml:space="preserve">. Será encaminhado ofício ao Exmo. Sr. Prefeito Laerte </w:t>
      </w:r>
      <w:proofErr w:type="spellStart"/>
      <w:r w:rsidR="00C73530">
        <w:rPr>
          <w:rFonts w:ascii="Arial" w:hAnsi="Arial" w:cs="Arial"/>
          <w:bCs/>
          <w:sz w:val="24"/>
          <w:szCs w:val="24"/>
        </w:rPr>
        <w:t>Sonsin</w:t>
      </w:r>
      <w:proofErr w:type="spellEnd"/>
      <w:r w:rsidR="00C73530">
        <w:rPr>
          <w:rFonts w:ascii="Arial" w:hAnsi="Arial" w:cs="Arial"/>
          <w:bCs/>
          <w:sz w:val="24"/>
          <w:szCs w:val="24"/>
        </w:rPr>
        <w:t xml:space="preserve"> Júnior para que o mesmo envie o nome de seus representantes</w:t>
      </w:r>
      <w:r w:rsidR="00DA44E7" w:rsidRPr="00595552">
        <w:rPr>
          <w:rFonts w:ascii="Arial" w:hAnsi="Arial" w:cs="Arial"/>
          <w:bCs/>
          <w:sz w:val="24"/>
          <w:szCs w:val="24"/>
        </w:rPr>
        <w:t>. Representante dos docentes da Educação Infantil</w:t>
      </w:r>
      <w:r w:rsidR="001C000C">
        <w:rPr>
          <w:rFonts w:ascii="Arial" w:hAnsi="Arial" w:cs="Arial"/>
          <w:bCs/>
          <w:sz w:val="24"/>
          <w:szCs w:val="24"/>
        </w:rPr>
        <w:t xml:space="preserve"> Municipal (Creche):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 senhora </w:t>
      </w:r>
      <w:r w:rsidR="001C000C">
        <w:rPr>
          <w:rFonts w:ascii="Arial" w:hAnsi="Arial" w:cs="Arial"/>
          <w:bCs/>
          <w:sz w:val="24"/>
          <w:szCs w:val="24"/>
        </w:rPr>
        <w:t xml:space="preserve">Elaine Lourenço </w:t>
      </w:r>
      <w:proofErr w:type="spellStart"/>
      <w:r w:rsidR="001C000C">
        <w:rPr>
          <w:rFonts w:ascii="Arial" w:hAnsi="Arial" w:cs="Arial"/>
          <w:bCs/>
          <w:sz w:val="24"/>
          <w:szCs w:val="24"/>
        </w:rPr>
        <w:t>Ziburis</w:t>
      </w:r>
      <w:proofErr w:type="spellEnd"/>
      <w:r w:rsidR="00DA44E7" w:rsidRPr="00595552">
        <w:rPr>
          <w:rFonts w:ascii="Arial" w:hAnsi="Arial" w:cs="Arial"/>
          <w:bCs/>
          <w:sz w:val="24"/>
          <w:szCs w:val="24"/>
        </w:rPr>
        <w:t xml:space="preserve"> votou </w:t>
      </w:r>
      <w:r w:rsidR="008B7CB6">
        <w:rPr>
          <w:rFonts w:ascii="Arial" w:hAnsi="Arial" w:cs="Arial"/>
          <w:bCs/>
          <w:sz w:val="24"/>
          <w:szCs w:val="24"/>
        </w:rPr>
        <w:t>a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 favor do retorno das particulares sob quaisquer jurisdições por estarem mais preparadas para o acolhimento, com as devidas precauções e obediência aos protocolos sanitários, Rede Municipal remotamente em fevereiro/2021 </w:t>
      </w:r>
      <w:r w:rsidR="00F944AF">
        <w:rPr>
          <w:rFonts w:ascii="Arial" w:hAnsi="Arial" w:cs="Arial"/>
          <w:bCs/>
          <w:sz w:val="24"/>
          <w:szCs w:val="24"/>
        </w:rPr>
        <w:t xml:space="preserve">e aguardar novas orientações </w:t>
      </w:r>
      <w:r w:rsidR="00DA44E7" w:rsidRPr="00595552">
        <w:rPr>
          <w:rFonts w:ascii="Arial" w:hAnsi="Arial" w:cs="Arial"/>
          <w:bCs/>
          <w:sz w:val="24"/>
          <w:szCs w:val="24"/>
        </w:rPr>
        <w:t>para</w:t>
      </w:r>
      <w:r w:rsidR="00F944AF">
        <w:rPr>
          <w:rFonts w:ascii="Arial" w:hAnsi="Arial" w:cs="Arial"/>
          <w:bCs/>
          <w:sz w:val="24"/>
          <w:szCs w:val="24"/>
        </w:rPr>
        <w:t xml:space="preserve"> o retorno,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 Rede Estadual liberadas para aquelas que sentirem-se preparadas para o retorno,</w:t>
      </w:r>
      <w:r w:rsidR="001C000C">
        <w:rPr>
          <w:rFonts w:ascii="Arial" w:hAnsi="Arial" w:cs="Arial"/>
          <w:bCs/>
          <w:sz w:val="24"/>
          <w:szCs w:val="24"/>
        </w:rPr>
        <w:t xml:space="preserve"> Representante dos docentes da Educação Infantil Municipal II e III (Pré-Escola): Senhora Eliane </w:t>
      </w:r>
      <w:proofErr w:type="spellStart"/>
      <w:r w:rsidR="001C000C">
        <w:rPr>
          <w:rFonts w:ascii="Arial" w:hAnsi="Arial" w:cs="Arial"/>
          <w:bCs/>
          <w:sz w:val="24"/>
          <w:szCs w:val="24"/>
        </w:rPr>
        <w:t>Carrijo</w:t>
      </w:r>
      <w:proofErr w:type="spellEnd"/>
      <w:r w:rsidR="001C000C">
        <w:rPr>
          <w:rFonts w:ascii="Arial" w:hAnsi="Arial" w:cs="Arial"/>
          <w:bCs/>
          <w:sz w:val="24"/>
          <w:szCs w:val="24"/>
        </w:rPr>
        <w:t xml:space="preserve"> City Vasconcelos</w:t>
      </w:r>
      <w:r w:rsidR="00C73530">
        <w:rPr>
          <w:rFonts w:ascii="Arial" w:hAnsi="Arial" w:cs="Arial"/>
          <w:bCs/>
          <w:sz w:val="24"/>
          <w:szCs w:val="24"/>
        </w:rPr>
        <w:t xml:space="preserve"> </w:t>
      </w:r>
      <w:r w:rsidR="00C73530" w:rsidRPr="00595552">
        <w:rPr>
          <w:rFonts w:ascii="Arial" w:hAnsi="Arial" w:cs="Arial"/>
          <w:bCs/>
          <w:sz w:val="24"/>
          <w:szCs w:val="24"/>
        </w:rPr>
        <w:t xml:space="preserve">votou </w:t>
      </w:r>
      <w:r w:rsidR="008B7CB6">
        <w:rPr>
          <w:rFonts w:ascii="Arial" w:hAnsi="Arial" w:cs="Arial"/>
          <w:bCs/>
          <w:sz w:val="24"/>
          <w:szCs w:val="24"/>
        </w:rPr>
        <w:t>a</w:t>
      </w:r>
      <w:r w:rsidR="00C73530" w:rsidRPr="00595552">
        <w:rPr>
          <w:rFonts w:ascii="Arial" w:hAnsi="Arial" w:cs="Arial"/>
          <w:bCs/>
          <w:sz w:val="24"/>
          <w:szCs w:val="24"/>
        </w:rPr>
        <w:t xml:space="preserve"> favor do retorno das particulares sob quaisquer jurisdições por estarem mais preparadas para o acolhimento, com as devidas precauções e obediência aos protocolos sanitários, Rede Municipal remotamente em fevereiro/2021 para se prepararem para o retorno em março/2021, Rede Estadual liberadas para aquelas que sentirem-se preparadas para o retorno;</w:t>
      </w:r>
      <w:r w:rsidR="001C000C">
        <w:rPr>
          <w:rFonts w:ascii="Arial" w:hAnsi="Arial" w:cs="Arial"/>
          <w:bCs/>
          <w:sz w:val="24"/>
          <w:szCs w:val="24"/>
        </w:rPr>
        <w:t xml:space="preserve"> 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 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Representante dos docentes do Ensino Fundamental Municipal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>: Senhor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Rodrigo Lucas de Oliveira 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votou </w:t>
      </w:r>
      <w:r w:rsidR="008B7CB6">
        <w:rPr>
          <w:rFonts w:ascii="Arial" w:hAnsi="Arial" w:cs="Arial"/>
          <w:bCs/>
          <w:sz w:val="24"/>
          <w:szCs w:val="24"/>
        </w:rPr>
        <w:t>a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 favor do retorno das particulares sob quaisquer jurisdições por estarem mais preparadas para o acolhimento, com as devidas precauções e obediência aos protocolos sanitários, Rede Municipal remotamente em fevereiro/2021 para se prepararem para o retorn</w:t>
      </w:r>
      <w:r w:rsidR="00C73530">
        <w:rPr>
          <w:rFonts w:ascii="Arial" w:hAnsi="Arial" w:cs="Arial"/>
          <w:bCs/>
          <w:sz w:val="24"/>
          <w:szCs w:val="24"/>
        </w:rPr>
        <w:t xml:space="preserve">o em março/2021, Rede Estadual, </w:t>
      </w:r>
      <w:r w:rsidR="00C73530" w:rsidRPr="00595552">
        <w:rPr>
          <w:rFonts w:ascii="Arial" w:hAnsi="Arial" w:cs="Arial"/>
          <w:bCs/>
          <w:sz w:val="24"/>
          <w:szCs w:val="24"/>
        </w:rPr>
        <w:t>liberadas para aquelas que sentirem-se preparadas para o retorno;</w:t>
      </w:r>
      <w:r w:rsidR="00DA44E7" w:rsidRPr="00595552">
        <w:rPr>
          <w:rFonts w:ascii="Arial" w:hAnsi="Arial" w:cs="Arial"/>
          <w:bCs/>
          <w:sz w:val="24"/>
          <w:szCs w:val="24"/>
        </w:rPr>
        <w:t xml:space="preserve">. 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Representante da Educação Municipal de Jovens e Adultos 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EJA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): A titular Ivone Aparecida Barbosa (ausente) sem justificativa. Votou a suplente 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Yolanda Aparecida de Souza Santana, contra o retorno do Estado e Município, a favor do retorno das escolas particulares sob </w:t>
      </w:r>
      <w:proofErr w:type="gramStart"/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quaisquer jurisdição</w:t>
      </w:r>
      <w:proofErr w:type="gramEnd"/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. Representante de Pais Educação infantil Municipal Sr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a. Letícia </w:t>
      </w:r>
      <w:proofErr w:type="spellStart"/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>Mazzi</w:t>
      </w:r>
      <w:proofErr w:type="spellEnd"/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ausente)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sem justificativa e suplente cargo em vacância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. Representante de Pais do Ensino Fundament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al Municipal Sr. Gilson </w:t>
      </w:r>
      <w:proofErr w:type="spellStart"/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>Mazzi</w:t>
      </w:r>
      <w:proofErr w:type="spellEnd"/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ausente)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justificou acompanhamento médico de sua esposa +60 anos. Sua suplente Tatiane Fernanda Alves dos Santos (ausente) sem justificativa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Representante de Pais Escolas Estaduais do Município Adriana Aparecida Francelino de Souza, votou contra o retorno do Estado e Município, a favor do retorno </w:t>
      </w:r>
      <w:proofErr w:type="gramStart"/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das particulares</w:t>
      </w:r>
      <w:proofErr w:type="gramEnd"/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sob quaisquer jurisdição. Representante de </w:t>
      </w:r>
      <w:r w:rsidR="00DA44E7" w:rsidRPr="00595552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Entidades Sindicais Rita Leite Diniz</w:t>
      </w:r>
      <w:r w:rsidR="00D036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votou contra o retorno presencial das escolas seja pública ou privada até que todos os trabalhadores e trabalhadoras da educação sejam devidamente vacinados; sem exceção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Representante de Escolas Estaduais do Município </w:t>
      </w:r>
      <w:proofErr w:type="spellStart"/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Evelize</w:t>
      </w:r>
      <w:proofErr w:type="spellEnd"/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Assunta Padovani Mon</w:t>
      </w:r>
      <w:r w:rsidR="00C73530">
        <w:rPr>
          <w:rFonts w:ascii="Arial" w:hAnsi="Arial" w:cs="Arial"/>
          <w:bCs/>
          <w:sz w:val="24"/>
          <w:szCs w:val="24"/>
          <w:shd w:val="clear" w:color="auto" w:fill="FFFFFF"/>
        </w:rPr>
        <w:t>teiro, contra o retorno de todas as escolas seja pública ou privada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até que todos sejam vacinados inclusive primeiramente os profissionais de educação. Representante das Escolas Privadas (Particular) Paula Francisco </w:t>
      </w:r>
      <w:proofErr w:type="spellStart"/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Ourique</w:t>
      </w:r>
      <w:proofErr w:type="spellEnd"/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Carvalho </w:t>
      </w:r>
      <w:proofErr w:type="spellStart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Baldy</w:t>
      </w:r>
      <w:proofErr w:type="spellEnd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retorno à </w:t>
      </w:r>
      <w:proofErr w:type="gramStart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todas as escolas seja</w:t>
      </w:r>
      <w:proofErr w:type="gramEnd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pública ou privada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sob a responsabilidade de cumprir os protocolos sanitários e o faseamento segundo o Plano São Paulo. Será encaminhado ao Executivo Público 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obre a decisão colegiada: retorno das escolas particul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ares sob todas as jurisdições (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estadual e municipal), retorno remoto fevereiro de 2021 Rede Municipal e presencial em março de 2021, retorno das escolas estaduais aquelas que se julgarem preparadas de acordo com os protocolos sanitários, portadoras de insumos suficientes para disponibilizar à comunidade estudantil, presencialmente em fevereiro de 2021. A secretária A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EA6797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a Noronha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confirmou a presença suficiente de insumos na Rede Municipal. A presidente deste Conselho fará visitas às unidades estaduais para verificação dos insumos. Também será estudada Orientação Técnica pela SEME e CME a fim de orientar os motoristas do transporte saltense. Encerrada a votação. A Presidente agradeceu a presença de todos. Na data de 1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janeiro de 2021 será enviada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ATA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das discussões e votação desse colegiado ao EXMO. Sr. Prefeito Laerte </w:t>
      </w:r>
      <w:proofErr w:type="spellStart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>Sonsin</w:t>
      </w:r>
      <w:proofErr w:type="spellEnd"/>
      <w:r w:rsidR="00D674A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Júnior</w:t>
      </w:r>
      <w:r w:rsidR="00361DA5" w:rsidRPr="005955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Nada mais, Eu (a) Rodrigo Lucas de Oliveira, secretário digitei a presente </w:t>
      </w:r>
      <w:r w:rsidR="00595552" w:rsidRPr="00595552">
        <w:rPr>
          <w:rFonts w:ascii="Arial" w:hAnsi="Arial" w:cs="Arial"/>
          <w:bCs/>
          <w:sz w:val="24"/>
          <w:szCs w:val="24"/>
          <w:shd w:val="clear" w:color="auto" w:fill="FFFFFF"/>
        </w:rPr>
        <w:t>ata a qual será lida e assinada por todos.</w:t>
      </w:r>
    </w:p>
    <w:p w14:paraId="0DB96DF9" w14:textId="77777777" w:rsidR="00361DA5" w:rsidRPr="00595552" w:rsidRDefault="00361DA5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753CFAA" w14:textId="77777777" w:rsidR="00DA44E7" w:rsidRPr="00595552" w:rsidRDefault="00DA44E7" w:rsidP="00F2584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D4F2BB" w14:textId="77777777" w:rsidR="00F107FC" w:rsidRPr="00595552" w:rsidRDefault="00F107FC" w:rsidP="005072F7">
      <w:pPr>
        <w:pStyle w:val="NormalWeb"/>
        <w:spacing w:before="134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1770AC2E" w14:textId="77777777" w:rsidR="00F107FC" w:rsidRPr="00595552" w:rsidRDefault="00F107FC" w:rsidP="005072F7">
      <w:pPr>
        <w:pStyle w:val="PargrafodaLista"/>
        <w:spacing w:line="360" w:lineRule="auto"/>
        <w:ind w:left="1440"/>
        <w:jc w:val="both"/>
        <w:rPr>
          <w:rFonts w:ascii="Arial" w:hAnsi="Arial" w:cs="Arial"/>
          <w:bCs/>
        </w:rPr>
      </w:pPr>
    </w:p>
    <w:p w14:paraId="588A15AF" w14:textId="536E5B8F" w:rsidR="00814CBD" w:rsidRDefault="00D674A8" w:rsidP="00D674A8">
      <w:pPr>
        <w:spacing w:line="360" w:lineRule="auto"/>
        <w:jc w:val="both"/>
        <w:rPr>
          <w:rFonts w:ascii="Arial" w:hAnsi="Arial" w:cs="Arial"/>
          <w:bCs/>
        </w:rPr>
      </w:pPr>
      <w:r w:rsidRPr="00524E12">
        <w:rPr>
          <w:noProof/>
        </w:rPr>
        <w:lastRenderedPageBreak/>
        <w:drawing>
          <wp:inline distT="0" distB="0" distL="0" distR="0" wp14:anchorId="4BBB4E9F" wp14:editId="01492937">
            <wp:extent cx="5400040" cy="1956435"/>
            <wp:effectExtent l="0" t="0" r="0" b="5715"/>
            <wp:docPr id="3" name="Imagem 3" descr="C:\Users\raquel.souza\Desktop\CME\Logo C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souza\Desktop\CME\Logo C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D122" w14:textId="62C2FD1D" w:rsidR="00D674A8" w:rsidRDefault="00D674A8" w:rsidP="00D674A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13/01/2021</w:t>
      </w:r>
    </w:p>
    <w:p w14:paraId="296A015C" w14:textId="4AFC3DE7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060AED">
        <w:rPr>
          <w:rFonts w:ascii="Arial" w:hAnsi="Arial" w:cs="Arial"/>
          <w:bCs/>
          <w:sz w:val="24"/>
          <w:szCs w:val="24"/>
        </w:rPr>
        <w:t>Evelize</w:t>
      </w:r>
      <w:proofErr w:type="spellEnd"/>
      <w:r w:rsidRPr="00060AED">
        <w:rPr>
          <w:rFonts w:ascii="Arial" w:hAnsi="Arial" w:cs="Arial"/>
          <w:bCs/>
          <w:sz w:val="24"/>
          <w:szCs w:val="24"/>
        </w:rPr>
        <w:t xml:space="preserve"> Assunta Padovani Monteiro (President</w:t>
      </w:r>
      <w:r w:rsidR="00060AED" w:rsidRPr="00060AED">
        <w:rPr>
          <w:rFonts w:ascii="Arial" w:hAnsi="Arial" w:cs="Arial"/>
          <w:bCs/>
          <w:sz w:val="24"/>
          <w:szCs w:val="24"/>
        </w:rPr>
        <w:t>e)________________</w:t>
      </w:r>
      <w:r w:rsidR="00060AED">
        <w:rPr>
          <w:rFonts w:ascii="Arial" w:hAnsi="Arial" w:cs="Arial"/>
          <w:bCs/>
          <w:sz w:val="24"/>
          <w:szCs w:val="24"/>
        </w:rPr>
        <w:t>________</w:t>
      </w:r>
    </w:p>
    <w:p w14:paraId="373A18D7" w14:textId="1DAD702F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Adriana Aparecida Francelino de Souza (Vice-</w:t>
      </w:r>
      <w:proofErr w:type="gramStart"/>
      <w:r w:rsidRPr="00060AED">
        <w:rPr>
          <w:rFonts w:ascii="Arial" w:hAnsi="Arial" w:cs="Arial"/>
          <w:bCs/>
          <w:sz w:val="24"/>
          <w:szCs w:val="24"/>
        </w:rPr>
        <w:t>Presidente)</w:t>
      </w:r>
      <w:r w:rsidR="00060AED">
        <w:rPr>
          <w:rFonts w:ascii="Arial" w:hAnsi="Arial" w:cs="Arial"/>
          <w:bCs/>
          <w:sz w:val="24"/>
          <w:szCs w:val="24"/>
        </w:rPr>
        <w:t>_</w:t>
      </w:r>
      <w:proofErr w:type="gramEnd"/>
      <w:r w:rsidR="00060AED">
        <w:rPr>
          <w:rFonts w:ascii="Arial" w:hAnsi="Arial" w:cs="Arial"/>
          <w:bCs/>
          <w:sz w:val="24"/>
          <w:szCs w:val="24"/>
        </w:rPr>
        <w:t>_______________</w:t>
      </w:r>
    </w:p>
    <w:p w14:paraId="527F6531" w14:textId="199AE7CA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Rodrigo Luca</w:t>
      </w:r>
      <w:r w:rsidR="00060AED" w:rsidRPr="00060AED">
        <w:rPr>
          <w:rFonts w:ascii="Arial" w:hAnsi="Arial" w:cs="Arial"/>
          <w:bCs/>
          <w:sz w:val="24"/>
          <w:szCs w:val="24"/>
        </w:rPr>
        <w:t>s de Oliveira (Secretário)</w:t>
      </w:r>
      <w:r w:rsidR="00060AED">
        <w:rPr>
          <w:rFonts w:ascii="Arial" w:hAnsi="Arial" w:cs="Arial"/>
          <w:bCs/>
          <w:sz w:val="24"/>
          <w:szCs w:val="24"/>
        </w:rPr>
        <w:t>________________________________</w:t>
      </w:r>
    </w:p>
    <w:p w14:paraId="1E2D8CB4" w14:textId="70CB343F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Ana Christina Carvalho M. de Noronha Favaro</w:t>
      </w:r>
      <w:r w:rsidR="00060AED">
        <w:rPr>
          <w:rFonts w:ascii="Arial" w:hAnsi="Arial" w:cs="Arial"/>
          <w:bCs/>
          <w:sz w:val="24"/>
          <w:szCs w:val="24"/>
        </w:rPr>
        <w:t>__________________________</w:t>
      </w:r>
    </w:p>
    <w:p w14:paraId="54C708F0" w14:textId="7C1F6867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Ana Mari</w:t>
      </w:r>
      <w:r w:rsidR="00060AED" w:rsidRPr="00060AED">
        <w:rPr>
          <w:rFonts w:ascii="Arial" w:hAnsi="Arial" w:cs="Arial"/>
          <w:bCs/>
          <w:sz w:val="24"/>
          <w:szCs w:val="24"/>
        </w:rPr>
        <w:t>a Ribeiro</w:t>
      </w:r>
      <w:r w:rsidR="00060AED"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14:paraId="32F49F1D" w14:textId="227E4D3F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Elaine Lour</w:t>
      </w:r>
      <w:r w:rsidR="00060AED" w:rsidRPr="00060AED">
        <w:rPr>
          <w:rFonts w:ascii="Arial" w:hAnsi="Arial" w:cs="Arial"/>
          <w:bCs/>
          <w:sz w:val="24"/>
          <w:szCs w:val="24"/>
        </w:rPr>
        <w:t xml:space="preserve">enço Pereira </w:t>
      </w:r>
      <w:proofErr w:type="spellStart"/>
      <w:r w:rsidR="00060AED" w:rsidRPr="00060AED">
        <w:rPr>
          <w:rFonts w:ascii="Arial" w:hAnsi="Arial" w:cs="Arial"/>
          <w:bCs/>
          <w:sz w:val="24"/>
          <w:szCs w:val="24"/>
        </w:rPr>
        <w:t>Ziburis</w:t>
      </w:r>
      <w:proofErr w:type="spellEnd"/>
      <w:r w:rsidR="00060AED"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39823DD3" w14:textId="79D5261A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 xml:space="preserve">Eliane </w:t>
      </w:r>
      <w:proofErr w:type="spellStart"/>
      <w:r w:rsidRPr="00060AED">
        <w:rPr>
          <w:rFonts w:ascii="Arial" w:hAnsi="Arial" w:cs="Arial"/>
          <w:bCs/>
          <w:sz w:val="24"/>
          <w:szCs w:val="24"/>
        </w:rPr>
        <w:t>Carri</w:t>
      </w:r>
      <w:r w:rsidR="00060AED" w:rsidRPr="00060AED">
        <w:rPr>
          <w:rFonts w:ascii="Arial" w:hAnsi="Arial" w:cs="Arial"/>
          <w:bCs/>
          <w:sz w:val="24"/>
          <w:szCs w:val="24"/>
        </w:rPr>
        <w:t>jo</w:t>
      </w:r>
      <w:proofErr w:type="spellEnd"/>
      <w:r w:rsidR="00060AED" w:rsidRPr="00060AED">
        <w:rPr>
          <w:rFonts w:ascii="Arial" w:hAnsi="Arial" w:cs="Arial"/>
          <w:bCs/>
          <w:sz w:val="24"/>
          <w:szCs w:val="24"/>
        </w:rPr>
        <w:t xml:space="preserve"> City Vasconcellos</w:t>
      </w:r>
      <w:r w:rsidR="00060AED"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649EB93D" w14:textId="74188AFF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Rita de Cá</w:t>
      </w:r>
      <w:r w:rsidR="00060AED" w:rsidRPr="00060AED">
        <w:rPr>
          <w:rFonts w:ascii="Arial" w:hAnsi="Arial" w:cs="Arial"/>
          <w:bCs/>
          <w:sz w:val="24"/>
          <w:szCs w:val="24"/>
        </w:rPr>
        <w:t>ssia da Silva Tancredo</w:t>
      </w:r>
      <w:r w:rsidR="00060AED">
        <w:rPr>
          <w:rFonts w:ascii="Arial" w:hAnsi="Arial" w:cs="Arial"/>
          <w:bCs/>
          <w:sz w:val="24"/>
          <w:szCs w:val="24"/>
        </w:rPr>
        <w:t>___________________________________</w:t>
      </w:r>
    </w:p>
    <w:p w14:paraId="6882A379" w14:textId="35789691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 xml:space="preserve">Rita Leite </w:t>
      </w:r>
      <w:r w:rsidR="00060AED" w:rsidRPr="00060AED">
        <w:rPr>
          <w:rFonts w:ascii="Arial" w:hAnsi="Arial" w:cs="Arial"/>
          <w:bCs/>
          <w:sz w:val="24"/>
          <w:szCs w:val="24"/>
        </w:rPr>
        <w:t>Diniz</w:t>
      </w:r>
      <w:r w:rsidR="00060AED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14:paraId="2D8902EB" w14:textId="0E8B1419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Paula Franc</w:t>
      </w:r>
      <w:r w:rsidR="00060AED" w:rsidRPr="00060AED">
        <w:rPr>
          <w:rFonts w:ascii="Arial" w:hAnsi="Arial" w:cs="Arial"/>
          <w:bCs/>
          <w:sz w:val="24"/>
          <w:szCs w:val="24"/>
        </w:rPr>
        <w:t xml:space="preserve">isco </w:t>
      </w:r>
      <w:proofErr w:type="spellStart"/>
      <w:r w:rsidR="00060AED" w:rsidRPr="00060AED">
        <w:rPr>
          <w:rFonts w:ascii="Arial" w:hAnsi="Arial" w:cs="Arial"/>
          <w:bCs/>
          <w:sz w:val="24"/>
          <w:szCs w:val="24"/>
        </w:rPr>
        <w:t>Ourique</w:t>
      </w:r>
      <w:proofErr w:type="spellEnd"/>
      <w:r w:rsidR="00060AED" w:rsidRPr="00060AED">
        <w:rPr>
          <w:rFonts w:ascii="Arial" w:hAnsi="Arial" w:cs="Arial"/>
          <w:bCs/>
          <w:sz w:val="24"/>
          <w:szCs w:val="24"/>
        </w:rPr>
        <w:t xml:space="preserve"> de Carvalho </w:t>
      </w:r>
      <w:proofErr w:type="spellStart"/>
      <w:r w:rsidR="00060AED" w:rsidRPr="00060AED">
        <w:rPr>
          <w:rFonts w:ascii="Arial" w:hAnsi="Arial" w:cs="Arial"/>
          <w:bCs/>
          <w:sz w:val="24"/>
          <w:szCs w:val="24"/>
        </w:rPr>
        <w:t>Baldy</w:t>
      </w:r>
      <w:proofErr w:type="spellEnd"/>
      <w:r w:rsidR="00060AED">
        <w:rPr>
          <w:rFonts w:ascii="Arial" w:hAnsi="Arial" w:cs="Arial"/>
          <w:bCs/>
          <w:sz w:val="24"/>
          <w:szCs w:val="24"/>
        </w:rPr>
        <w:t>___________________________</w:t>
      </w:r>
    </w:p>
    <w:p w14:paraId="02EFAA5D" w14:textId="1BB9A936" w:rsidR="00D674A8" w:rsidRPr="00060AED" w:rsidRDefault="00D674A8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>Lucia Helena</w:t>
      </w:r>
      <w:r w:rsidR="00060AED" w:rsidRPr="00060A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0AED" w:rsidRPr="00060AED">
        <w:rPr>
          <w:rFonts w:ascii="Arial" w:hAnsi="Arial" w:cs="Arial"/>
          <w:bCs/>
          <w:sz w:val="24"/>
          <w:szCs w:val="24"/>
        </w:rPr>
        <w:t>Orteiro</w:t>
      </w:r>
      <w:proofErr w:type="spellEnd"/>
      <w:r w:rsidR="00060AED" w:rsidRPr="00060AED">
        <w:rPr>
          <w:rFonts w:ascii="Arial" w:hAnsi="Arial" w:cs="Arial"/>
          <w:bCs/>
          <w:sz w:val="24"/>
          <w:szCs w:val="24"/>
        </w:rPr>
        <w:t xml:space="preserve"> Pereira Pinto</w:t>
      </w:r>
      <w:r w:rsidR="00060AED">
        <w:rPr>
          <w:rFonts w:ascii="Arial" w:hAnsi="Arial" w:cs="Arial"/>
          <w:bCs/>
          <w:sz w:val="24"/>
          <w:szCs w:val="24"/>
        </w:rPr>
        <w:t>___________________________________</w:t>
      </w:r>
    </w:p>
    <w:p w14:paraId="7AFB2027" w14:textId="63E46558" w:rsidR="00D674A8" w:rsidRPr="00060AED" w:rsidRDefault="006029E4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60AED">
        <w:rPr>
          <w:rFonts w:ascii="Arial" w:hAnsi="Arial" w:cs="Arial"/>
          <w:bCs/>
          <w:sz w:val="24"/>
          <w:szCs w:val="24"/>
        </w:rPr>
        <w:t xml:space="preserve">Yolanda </w:t>
      </w:r>
      <w:r w:rsidR="00060AED" w:rsidRPr="00060AED">
        <w:rPr>
          <w:rFonts w:ascii="Arial" w:hAnsi="Arial" w:cs="Arial"/>
          <w:bCs/>
          <w:sz w:val="24"/>
          <w:szCs w:val="24"/>
        </w:rPr>
        <w:t>Aparecida Santana</w:t>
      </w:r>
      <w:r w:rsidR="00060AED"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3FC04C82" w14:textId="13CF8385" w:rsidR="006029E4" w:rsidRPr="00060AED" w:rsidRDefault="006029E4" w:rsidP="00D674A8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060AED">
        <w:rPr>
          <w:rFonts w:ascii="Arial" w:hAnsi="Arial" w:cs="Arial"/>
          <w:bCs/>
          <w:sz w:val="24"/>
          <w:szCs w:val="24"/>
        </w:rPr>
        <w:t>Erminia</w:t>
      </w:r>
      <w:proofErr w:type="spellEnd"/>
      <w:r w:rsidRPr="00060A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60AED" w:rsidRPr="00060AED">
        <w:rPr>
          <w:rFonts w:ascii="Arial" w:hAnsi="Arial" w:cs="Arial"/>
          <w:bCs/>
          <w:sz w:val="24"/>
          <w:szCs w:val="24"/>
        </w:rPr>
        <w:t>Marice</w:t>
      </w:r>
      <w:proofErr w:type="spellEnd"/>
      <w:r w:rsidR="00060AED" w:rsidRPr="00060AED">
        <w:rPr>
          <w:rFonts w:ascii="Arial" w:hAnsi="Arial" w:cs="Arial"/>
          <w:bCs/>
          <w:sz w:val="24"/>
          <w:szCs w:val="24"/>
        </w:rPr>
        <w:t xml:space="preserve"> Fávero</w:t>
      </w:r>
      <w:r w:rsidR="00060AED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14:paraId="19B78C75" w14:textId="77777777" w:rsidR="006029E4" w:rsidRDefault="006029E4" w:rsidP="00D674A8">
      <w:pPr>
        <w:spacing w:line="360" w:lineRule="auto"/>
        <w:rPr>
          <w:rFonts w:ascii="Arial" w:hAnsi="Arial" w:cs="Arial"/>
          <w:bCs/>
        </w:rPr>
      </w:pPr>
    </w:p>
    <w:p w14:paraId="16F2A65E" w14:textId="77777777" w:rsid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6D752171" w14:textId="77777777" w:rsidR="00D674A8" w:rsidRPr="00D674A8" w:rsidRDefault="00D674A8" w:rsidP="00D674A8">
      <w:pPr>
        <w:spacing w:line="360" w:lineRule="auto"/>
        <w:rPr>
          <w:rFonts w:ascii="Arial" w:hAnsi="Arial" w:cs="Arial"/>
          <w:bCs/>
        </w:rPr>
      </w:pPr>
    </w:p>
    <w:p w14:paraId="446EC486" w14:textId="77777777" w:rsidR="00814CBD" w:rsidRPr="00595552" w:rsidRDefault="00814CBD" w:rsidP="005072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sectPr w:rsidR="00814CBD" w:rsidRPr="00595552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12"/>
    <w:rsid w:val="00060AED"/>
    <w:rsid w:val="0009437B"/>
    <w:rsid w:val="000B3F48"/>
    <w:rsid w:val="000D1C9E"/>
    <w:rsid w:val="00127E00"/>
    <w:rsid w:val="00182B4C"/>
    <w:rsid w:val="001A4014"/>
    <w:rsid w:val="001C000C"/>
    <w:rsid w:val="001E57AA"/>
    <w:rsid w:val="001F2064"/>
    <w:rsid w:val="00220E16"/>
    <w:rsid w:val="0022650A"/>
    <w:rsid w:val="00246628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621F6"/>
    <w:rsid w:val="004662C0"/>
    <w:rsid w:val="00477D9E"/>
    <w:rsid w:val="00494C2A"/>
    <w:rsid w:val="004D1E0A"/>
    <w:rsid w:val="005072F7"/>
    <w:rsid w:val="005122AC"/>
    <w:rsid w:val="00524E12"/>
    <w:rsid w:val="005314D6"/>
    <w:rsid w:val="00534CD7"/>
    <w:rsid w:val="0055353B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B7CB6"/>
    <w:rsid w:val="008D3A48"/>
    <w:rsid w:val="0094675F"/>
    <w:rsid w:val="00962EA8"/>
    <w:rsid w:val="00972FAD"/>
    <w:rsid w:val="00973B33"/>
    <w:rsid w:val="009967C6"/>
    <w:rsid w:val="009A4FF3"/>
    <w:rsid w:val="00A55666"/>
    <w:rsid w:val="00A55D96"/>
    <w:rsid w:val="00AA7D31"/>
    <w:rsid w:val="00AD4290"/>
    <w:rsid w:val="00AE01D1"/>
    <w:rsid w:val="00B04740"/>
    <w:rsid w:val="00B10985"/>
    <w:rsid w:val="00B17781"/>
    <w:rsid w:val="00B71E9C"/>
    <w:rsid w:val="00BA0E00"/>
    <w:rsid w:val="00BA720D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03642"/>
    <w:rsid w:val="00D674A8"/>
    <w:rsid w:val="00D7254C"/>
    <w:rsid w:val="00D90415"/>
    <w:rsid w:val="00D93E4C"/>
    <w:rsid w:val="00DA44E7"/>
    <w:rsid w:val="00DA6EF5"/>
    <w:rsid w:val="00E125C9"/>
    <w:rsid w:val="00E37733"/>
    <w:rsid w:val="00E51D52"/>
    <w:rsid w:val="00E560F0"/>
    <w:rsid w:val="00E73816"/>
    <w:rsid w:val="00E80263"/>
    <w:rsid w:val="00EA6797"/>
    <w:rsid w:val="00EA7CCE"/>
    <w:rsid w:val="00EB1904"/>
    <w:rsid w:val="00EB4F60"/>
    <w:rsid w:val="00F107FC"/>
    <w:rsid w:val="00F162BF"/>
    <w:rsid w:val="00F2548C"/>
    <w:rsid w:val="00F25847"/>
    <w:rsid w:val="00F802D8"/>
    <w:rsid w:val="00F944AF"/>
    <w:rsid w:val="00FA5747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FE2"/>
  <w15:docId w15:val="{AD406D17-9762-4DC2-9235-97D7D98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2234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Lucas de Oliveira</cp:lastModifiedBy>
  <cp:revision>6</cp:revision>
  <dcterms:created xsi:type="dcterms:W3CDTF">2021-01-14T14:56:00Z</dcterms:created>
  <dcterms:modified xsi:type="dcterms:W3CDTF">2021-01-21T18:16:00Z</dcterms:modified>
</cp:coreProperties>
</file>