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1A67DD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44D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PRESENCIAL 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Nº </w:t>
      </w:r>
      <w:r w:rsidR="00844D8B">
        <w:rPr>
          <w:rFonts w:ascii="Times New Roman" w:hAnsi="Times New Roman" w:cs="Times New Roman"/>
          <w:b/>
          <w:color w:val="auto"/>
          <w:sz w:val="24"/>
          <w:szCs w:val="24"/>
        </w:rPr>
        <w:t>34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EB9F58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44D8B">
        <w:rPr>
          <w:rFonts w:ascii="Times New Roman" w:hAnsi="Times New Roman" w:cs="Times New Roman"/>
          <w:b/>
          <w:color w:val="auto"/>
          <w:sz w:val="24"/>
          <w:szCs w:val="24"/>
        </w:rPr>
        <w:t>81</w:t>
      </w:r>
      <w:r w:rsidR="0087561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393E56D6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AB2F04">
        <w:rPr>
          <w:rFonts w:ascii="Times New Roman" w:hAnsi="Times New Roman" w:cs="Times New Roman"/>
          <w:color w:val="auto"/>
          <w:sz w:val="24"/>
          <w:szCs w:val="24"/>
        </w:rPr>
        <w:t>A DE EDUCAÇÃO</w:t>
      </w:r>
      <w:r w:rsidR="00875616">
        <w:rPr>
          <w:rFonts w:ascii="Times New Roman" w:hAnsi="Times New Roman" w:cs="Times New Roman"/>
          <w:color w:val="auto"/>
          <w:sz w:val="24"/>
          <w:szCs w:val="24"/>
        </w:rPr>
        <w:t>, d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>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B2F0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6176" w:rsidRPr="005B78F0">
        <w:rPr>
          <w:rFonts w:ascii="Times New Roman" w:hAnsi="Times New Roman" w:cs="Times New Roman"/>
          <w:color w:val="auto"/>
          <w:sz w:val="24"/>
          <w:szCs w:val="24"/>
        </w:rPr>
        <w:t>contratação de empresa especializada para fornecimento de licenças de acesso a uma plataforma digital adaptativa composta de módulos de acessos a gestão educacional, geração do HTCP online, comtemplando plataforma integrada de comunicação, com vídeo chamadas, vídeo conferências e fornecimento de conteúdos digitais a ser utilizados por professores da Educação Infantil, Ensino Fundamental I, Fundamental II, EJA (Educação de Jovens e Adultos) com finalidade de ampliar o poder de disseminação de conhecimento pelos professores, conforme especificações técnicas estabelecidas no Anexo I do edital, a cargo da Secretaria de Educação</w:t>
      </w:r>
      <w:r w:rsidR="0051617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à empresa:</w:t>
      </w:r>
      <w:r w:rsidR="008B4C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E0C5C">
        <w:rPr>
          <w:rFonts w:ascii="Times New Roman" w:hAnsi="Times New Roman" w:cs="Times New Roman"/>
          <w:b/>
          <w:bCs/>
          <w:color w:val="auto"/>
          <w:sz w:val="24"/>
          <w:szCs w:val="24"/>
        </w:rPr>
        <w:t>Norsul</w:t>
      </w:r>
      <w:proofErr w:type="spellEnd"/>
      <w:r w:rsidR="00AE0C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Desenvolvimento de Programas de Computador sob Encomenda ltda - EPP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201755">
        <w:rPr>
          <w:rFonts w:ascii="Times New Roman" w:hAnsi="Times New Roman" w:cs="Times New Roman"/>
          <w:color w:val="auto"/>
          <w:sz w:val="24"/>
          <w:szCs w:val="24"/>
        </w:rPr>
        <w:t>714.000,00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01755">
        <w:rPr>
          <w:rFonts w:ascii="Times New Roman" w:hAnsi="Times New Roman" w:cs="Times New Roman"/>
          <w:color w:val="auto"/>
          <w:sz w:val="24"/>
          <w:szCs w:val="24"/>
        </w:rPr>
        <w:t>setecentos e quatorze mil rea</w:t>
      </w:r>
      <w:r w:rsidR="00AE0C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20175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7112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E9DDB9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AB2F0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62D7E99" w:rsidR="006B52EC" w:rsidRPr="00F27473" w:rsidRDefault="00AB2F04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Fernanda Cristina de Almeida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Barbutto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DAD396D" w14:textId="662CF81A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AB2F04">
        <w:rPr>
          <w:rFonts w:ascii="Times New Roman" w:hAnsi="Times New Roman" w:cs="Times New Roman"/>
          <w:color w:val="auto"/>
          <w:sz w:val="24"/>
          <w:szCs w:val="24"/>
        </w:rPr>
        <w:t>a de Educação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4DA8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1755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0F57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B471C"/>
    <w:rsid w:val="004D168E"/>
    <w:rsid w:val="004E53B1"/>
    <w:rsid w:val="004E64BF"/>
    <w:rsid w:val="00501910"/>
    <w:rsid w:val="00504E50"/>
    <w:rsid w:val="005050CE"/>
    <w:rsid w:val="005066FD"/>
    <w:rsid w:val="00516176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1749B"/>
    <w:rsid w:val="00730C22"/>
    <w:rsid w:val="00731805"/>
    <w:rsid w:val="00740345"/>
    <w:rsid w:val="00741FF2"/>
    <w:rsid w:val="00746178"/>
    <w:rsid w:val="00757DA1"/>
    <w:rsid w:val="007630CB"/>
    <w:rsid w:val="0076681D"/>
    <w:rsid w:val="0077112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769"/>
    <w:rsid w:val="007C1E1B"/>
    <w:rsid w:val="007C1E86"/>
    <w:rsid w:val="007C23F2"/>
    <w:rsid w:val="007C627A"/>
    <w:rsid w:val="007D41B3"/>
    <w:rsid w:val="007D437A"/>
    <w:rsid w:val="007D4713"/>
    <w:rsid w:val="007D5066"/>
    <w:rsid w:val="007D76B0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4D8B"/>
    <w:rsid w:val="00852ACA"/>
    <w:rsid w:val="00853384"/>
    <w:rsid w:val="008535CB"/>
    <w:rsid w:val="00860F20"/>
    <w:rsid w:val="008624E2"/>
    <w:rsid w:val="00870143"/>
    <w:rsid w:val="00874899"/>
    <w:rsid w:val="008748FB"/>
    <w:rsid w:val="00875616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4669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B2F04"/>
    <w:rsid w:val="00AC6CF4"/>
    <w:rsid w:val="00AC6F3B"/>
    <w:rsid w:val="00AD7282"/>
    <w:rsid w:val="00AE0C5C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128F"/>
    <w:rsid w:val="00B32C85"/>
    <w:rsid w:val="00B37F61"/>
    <w:rsid w:val="00B4180D"/>
    <w:rsid w:val="00B4405E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42CD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231DE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953B2"/>
    <w:rsid w:val="00D9781C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57C90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7</cp:revision>
  <cp:lastPrinted>2020-04-06T19:47:00Z</cp:lastPrinted>
  <dcterms:created xsi:type="dcterms:W3CDTF">2020-12-21T16:16:00Z</dcterms:created>
  <dcterms:modified xsi:type="dcterms:W3CDTF">2020-12-21T16:20:00Z</dcterms:modified>
</cp:coreProperties>
</file>