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090C04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61484C">
        <w:rPr>
          <w:rFonts w:ascii="Times New Roman" w:hAnsi="Times New Roman" w:cs="Times New Roman"/>
          <w:b/>
          <w:color w:val="auto"/>
          <w:sz w:val="24"/>
          <w:szCs w:val="24"/>
        </w:rPr>
        <w:t>43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F1BDF0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1484C">
        <w:rPr>
          <w:rFonts w:ascii="Times New Roman" w:hAnsi="Times New Roman" w:cs="Times New Roman"/>
          <w:b/>
          <w:color w:val="auto"/>
          <w:sz w:val="24"/>
          <w:szCs w:val="24"/>
        </w:rPr>
        <w:t>5913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887F8E" w14:textId="384ED459" w:rsidR="008D1772" w:rsidRDefault="00EE13CF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6EF3" w:rsidRPr="00993CD5">
        <w:rPr>
          <w:rFonts w:ascii="Times New Roman" w:hAnsi="Times New Roman" w:cs="Times New Roman"/>
          <w:color w:val="auto"/>
          <w:sz w:val="24"/>
          <w:szCs w:val="24"/>
        </w:rPr>
        <w:t xml:space="preserve">contratação de </w:t>
      </w:r>
      <w:r w:rsidR="003B6EF3">
        <w:rPr>
          <w:rFonts w:ascii="Times New Roman" w:hAnsi="Times New Roman" w:cs="Times New Roman"/>
          <w:color w:val="auto"/>
          <w:sz w:val="24"/>
          <w:szCs w:val="24"/>
        </w:rPr>
        <w:t>empresa</w:t>
      </w:r>
      <w:r w:rsidR="003B6EF3" w:rsidRPr="00993CD5">
        <w:rPr>
          <w:rFonts w:ascii="Times New Roman" w:hAnsi="Times New Roman" w:cs="Times New Roman"/>
          <w:color w:val="auto"/>
          <w:sz w:val="24"/>
          <w:szCs w:val="24"/>
        </w:rPr>
        <w:t xml:space="preserve">, com cota reservada para ME/EPP, para </w:t>
      </w:r>
      <w:r w:rsidR="003B6EF3" w:rsidRPr="00993CD5">
        <w:rPr>
          <w:rFonts w:ascii="Times New Roman" w:hAnsi="Times New Roman"/>
          <w:color w:val="auto"/>
          <w:sz w:val="24"/>
          <w:szCs w:val="24"/>
        </w:rPr>
        <w:t xml:space="preserve">fornecimento de materiais odontológicos para </w:t>
      </w:r>
      <w:r w:rsidR="003B6EF3">
        <w:rPr>
          <w:rFonts w:ascii="Times New Roman" w:hAnsi="Times New Roman"/>
          <w:color w:val="auto"/>
          <w:sz w:val="24"/>
          <w:szCs w:val="24"/>
        </w:rPr>
        <w:t>consumo das unidades básicas e especializada da rede municipal de saúde no combate a COVID-19, c</w:t>
      </w:r>
      <w:r w:rsidR="003B6EF3" w:rsidRPr="00993CD5">
        <w:rPr>
          <w:rFonts w:ascii="Times New Roman" w:hAnsi="Times New Roman"/>
          <w:color w:val="auto"/>
          <w:sz w:val="24"/>
          <w:szCs w:val="24"/>
        </w:rPr>
        <w:t>onforme especificações e quantidades constantes no Anexo I,</w:t>
      </w:r>
      <w:r w:rsidR="003B6EF3">
        <w:rPr>
          <w:rFonts w:ascii="Times New Roman" w:hAnsi="Times New Roman"/>
          <w:color w:val="auto"/>
          <w:sz w:val="24"/>
          <w:szCs w:val="24"/>
        </w:rPr>
        <w:t xml:space="preserve"> a cargo da Secretaria de Saúde</w:t>
      </w:r>
      <w:r w:rsidR="00EE2E72">
        <w:rPr>
          <w:rFonts w:ascii="Times New Roman" w:hAnsi="Times New Roman"/>
          <w:color w:val="auto"/>
          <w:sz w:val="24"/>
          <w:szCs w:val="24"/>
        </w:rPr>
        <w:t xml:space="preserve"> às empresas: </w:t>
      </w:r>
      <w:proofErr w:type="spellStart"/>
      <w:r w:rsidR="00EE2E72" w:rsidRPr="00EE2E72">
        <w:rPr>
          <w:rFonts w:ascii="Times New Roman" w:hAnsi="Times New Roman"/>
          <w:b/>
          <w:color w:val="auto"/>
          <w:sz w:val="24"/>
          <w:szCs w:val="24"/>
        </w:rPr>
        <w:t>Betaniamed</w:t>
      </w:r>
      <w:proofErr w:type="spellEnd"/>
      <w:r w:rsidR="00EE2E72" w:rsidRPr="00EE2E72">
        <w:rPr>
          <w:rFonts w:ascii="Times New Roman" w:hAnsi="Times New Roman"/>
          <w:b/>
          <w:color w:val="auto"/>
          <w:sz w:val="24"/>
          <w:szCs w:val="24"/>
        </w:rPr>
        <w:t xml:space="preserve"> Comercial Eireli</w:t>
      </w:r>
      <w:r w:rsidR="00EE2E72">
        <w:rPr>
          <w:rFonts w:ascii="Times New Roman" w:hAnsi="Times New Roman"/>
          <w:color w:val="auto"/>
          <w:sz w:val="24"/>
          <w:szCs w:val="24"/>
        </w:rPr>
        <w:t>, para os itens 01, 02 e 03, no valor global da contratação de R$ 39.100,00 (trinta e nove mil e cem reais)</w:t>
      </w:r>
      <w:r w:rsidR="00616D9F">
        <w:rPr>
          <w:rFonts w:ascii="Times New Roman" w:hAnsi="Times New Roman"/>
          <w:color w:val="auto"/>
          <w:sz w:val="24"/>
          <w:szCs w:val="24"/>
        </w:rPr>
        <w:t xml:space="preserve">; </w:t>
      </w:r>
      <w:r w:rsidR="00616D9F" w:rsidRPr="00616D9F">
        <w:rPr>
          <w:rFonts w:ascii="Times New Roman" w:hAnsi="Times New Roman"/>
          <w:b/>
          <w:color w:val="auto"/>
          <w:sz w:val="24"/>
          <w:szCs w:val="24"/>
        </w:rPr>
        <w:t>Dental Universo Eireli</w:t>
      </w:r>
      <w:r w:rsidR="00616D9F">
        <w:rPr>
          <w:rFonts w:ascii="Times New Roman" w:hAnsi="Times New Roman"/>
          <w:color w:val="auto"/>
          <w:sz w:val="24"/>
          <w:szCs w:val="24"/>
        </w:rPr>
        <w:t xml:space="preserve">, para os itens 04, 05, 07, 12 e 13, no valor global da contratação de R$ 3.223,20 (três mil, duzentos e vinte e três reais e vinte centavos); </w:t>
      </w:r>
      <w:r w:rsidR="00F90E8E" w:rsidRPr="00F90E8E">
        <w:rPr>
          <w:rFonts w:ascii="Times New Roman" w:hAnsi="Times New Roman"/>
          <w:b/>
          <w:color w:val="auto"/>
          <w:sz w:val="24"/>
          <w:szCs w:val="24"/>
        </w:rPr>
        <w:t>Dental Open – Comércio de Produtos Odontológicos Ltda</w:t>
      </w:r>
      <w:r w:rsidR="00F90E8E">
        <w:rPr>
          <w:rFonts w:ascii="Times New Roman" w:hAnsi="Times New Roman"/>
          <w:color w:val="auto"/>
          <w:sz w:val="24"/>
          <w:szCs w:val="24"/>
        </w:rPr>
        <w:t>, para os itens 06, 08, 09, 10, 11, 14 e 15, n valor global da contratação de R$ 3.586,00 (três mil, quinhentos e oitenta e seis reais).</w:t>
      </w:r>
    </w:p>
    <w:p w14:paraId="74301F9B" w14:textId="77777777" w:rsidR="008D1772" w:rsidRDefault="008D177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790BF77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F90E8E">
        <w:rPr>
          <w:rFonts w:ascii="Times New Roman" w:hAnsi="Times New Roman" w:cs="Times New Roman"/>
          <w:color w:val="auto"/>
          <w:sz w:val="24"/>
          <w:szCs w:val="24"/>
        </w:rPr>
        <w:t>13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9A6C7B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54C7-87A9-45CB-88B8-6488CA57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7</cp:revision>
  <cp:lastPrinted>2020-04-06T19:47:00Z</cp:lastPrinted>
  <dcterms:created xsi:type="dcterms:W3CDTF">2020-10-13T12:10:00Z</dcterms:created>
  <dcterms:modified xsi:type="dcterms:W3CDTF">2020-10-13T12:28:00Z</dcterms:modified>
</cp:coreProperties>
</file>