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53C4BACE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504E50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7D41B3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bookmarkStart w:id="0" w:name="_GoBack"/>
      <w:bookmarkEnd w:id="0"/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350345C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504E50">
        <w:rPr>
          <w:rFonts w:ascii="Times New Roman" w:hAnsi="Times New Roman" w:cs="Times New Roman"/>
          <w:b/>
          <w:color w:val="auto"/>
          <w:sz w:val="24"/>
          <w:szCs w:val="24"/>
        </w:rPr>
        <w:t>4197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44917A" w14:textId="65613939" w:rsidR="009C498E" w:rsidRDefault="00EE13CF" w:rsidP="00910A7D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0A7D" w:rsidRPr="00A93F6E">
        <w:rPr>
          <w:rFonts w:ascii="Times New Roman" w:hAnsi="Times New Roman" w:cs="Times New Roman"/>
          <w:color w:val="auto"/>
          <w:sz w:val="24"/>
          <w:szCs w:val="24"/>
        </w:rPr>
        <w:t xml:space="preserve">contratação de pessoa jurídica, para </w:t>
      </w:r>
      <w:r w:rsidR="00910A7D" w:rsidRPr="00A93F6E">
        <w:rPr>
          <w:rFonts w:ascii="Times New Roman" w:hAnsi="Times New Roman"/>
          <w:color w:val="auto"/>
          <w:sz w:val="24"/>
          <w:szCs w:val="24"/>
        </w:rPr>
        <w:t xml:space="preserve">fornecimento de </w:t>
      </w:r>
      <w:r w:rsidR="00910A7D">
        <w:rPr>
          <w:rFonts w:ascii="Times New Roman" w:hAnsi="Times New Roman"/>
          <w:color w:val="auto"/>
          <w:sz w:val="24"/>
          <w:szCs w:val="24"/>
        </w:rPr>
        <w:t>fraldas descartáveis (adultas/geriátricas e pediátricas) destinados a pacientes do Programa Melhor em Casa – MEC, conforme convênio n.º 641/2017</w:t>
      </w:r>
      <w:r w:rsidR="00910A7D" w:rsidRPr="00A93F6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910A7D">
        <w:rPr>
          <w:rFonts w:ascii="Times New Roman" w:hAnsi="Times New Roman"/>
          <w:color w:val="auto"/>
          <w:sz w:val="24"/>
          <w:szCs w:val="24"/>
        </w:rPr>
        <w:t xml:space="preserve">de acordo com as </w:t>
      </w:r>
      <w:r w:rsidR="00910A7D" w:rsidRPr="00A93F6E">
        <w:rPr>
          <w:rFonts w:ascii="Times New Roman" w:hAnsi="Times New Roman"/>
          <w:color w:val="auto"/>
          <w:sz w:val="24"/>
          <w:szCs w:val="24"/>
        </w:rPr>
        <w:t xml:space="preserve"> especificações e quantidades constantes no Anexo I, a cargo da Secretaria de </w:t>
      </w:r>
      <w:r w:rsidR="00910A7D">
        <w:rPr>
          <w:rFonts w:ascii="Times New Roman" w:hAnsi="Times New Roman"/>
          <w:color w:val="auto"/>
          <w:sz w:val="24"/>
          <w:szCs w:val="24"/>
        </w:rPr>
        <w:t xml:space="preserve">Saúde à empresa </w:t>
      </w:r>
      <w:r w:rsidR="009C498E" w:rsidRPr="009C498E">
        <w:rPr>
          <w:rFonts w:ascii="Times New Roman" w:hAnsi="Times New Roman"/>
          <w:b/>
          <w:color w:val="auto"/>
          <w:sz w:val="24"/>
          <w:szCs w:val="24"/>
        </w:rPr>
        <w:t>Force Medical Distribuidora Eireli</w:t>
      </w:r>
      <w:r w:rsidR="009C498E">
        <w:rPr>
          <w:rFonts w:ascii="Times New Roman" w:hAnsi="Times New Roman"/>
          <w:color w:val="auto"/>
          <w:sz w:val="24"/>
          <w:szCs w:val="24"/>
        </w:rPr>
        <w:t>, para o item 03, no valor global da contratação de R$ 17.820,00 (dezessete mil, oitocentos e vinte reais).</w:t>
      </w:r>
    </w:p>
    <w:p w14:paraId="7EA17A6F" w14:textId="77777777" w:rsidR="009C498E" w:rsidRDefault="009C498E" w:rsidP="00910A7D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D9A76DA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22D1D0C6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9A6C7B">
        <w:rPr>
          <w:rFonts w:ascii="Times New Roman" w:hAnsi="Times New Roman" w:cs="Times New Roman"/>
          <w:color w:val="auto"/>
          <w:sz w:val="24"/>
          <w:szCs w:val="24"/>
        </w:rPr>
        <w:t>07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9A6C7B">
        <w:rPr>
          <w:rFonts w:ascii="Times New Roman" w:hAnsi="Times New Roman" w:cs="Times New Roman"/>
          <w:color w:val="auto"/>
          <w:sz w:val="24"/>
          <w:szCs w:val="24"/>
        </w:rPr>
        <w:t>outubro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5DAD396D" w14:textId="5E2F0749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26E72"/>
    <w:rsid w:val="001323C1"/>
    <w:rsid w:val="001343F6"/>
    <w:rsid w:val="00140037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EDEF-4864-41DD-9846-E789CB69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3</cp:revision>
  <cp:lastPrinted>2020-04-06T19:47:00Z</cp:lastPrinted>
  <dcterms:created xsi:type="dcterms:W3CDTF">2020-10-13T11:16:00Z</dcterms:created>
  <dcterms:modified xsi:type="dcterms:W3CDTF">2020-10-13T11:18:00Z</dcterms:modified>
</cp:coreProperties>
</file>