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4B4E0AD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4A7FDB4E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C26D46">
        <w:rPr>
          <w:rFonts w:ascii="Times New Roman" w:hAnsi="Times New Roman" w:cs="Times New Roman"/>
          <w:b/>
          <w:color w:val="auto"/>
          <w:sz w:val="24"/>
          <w:szCs w:val="24"/>
        </w:rPr>
        <w:t>23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4E7137C1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C26D46">
        <w:rPr>
          <w:rFonts w:ascii="Times New Roman" w:hAnsi="Times New Roman" w:cs="Times New Roman"/>
          <w:b/>
          <w:color w:val="auto"/>
          <w:sz w:val="24"/>
          <w:szCs w:val="24"/>
        </w:rPr>
        <w:t>4179</w:t>
      </w:r>
      <w:r w:rsidR="00F76ECF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B8A66F0" w14:textId="2E1EBF99" w:rsidR="00C26D46" w:rsidRDefault="00EE13CF" w:rsidP="003814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C26D46">
        <w:rPr>
          <w:rFonts w:ascii="Times New Roman" w:hAnsi="Times New Roman" w:cs="Times New Roman"/>
          <w:color w:val="auto"/>
          <w:sz w:val="24"/>
          <w:szCs w:val="24"/>
        </w:rPr>
        <w:t>SECRETÁRIO DE OBRAS E SERVIÇOS PÚBLICOS</w:t>
      </w:r>
      <w:r w:rsidRPr="000D00A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C26D46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0D00A6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</w:t>
      </w:r>
      <w:r>
        <w:rPr>
          <w:rFonts w:ascii="Times New Roman" w:hAnsi="Times New Roman" w:cs="Times New Roman"/>
          <w:color w:val="auto"/>
          <w:sz w:val="24"/>
          <w:szCs w:val="24"/>
        </w:rPr>
        <w:t>rações e Lei 10.520/02, HOMOLOGO</w:t>
      </w:r>
      <w:r w:rsidRPr="000D00A6">
        <w:rPr>
          <w:rFonts w:ascii="Times New Roman" w:hAnsi="Times New Roman" w:cs="Times New Roman"/>
          <w:color w:val="auto"/>
          <w:sz w:val="24"/>
          <w:szCs w:val="24"/>
        </w:rPr>
        <w:t xml:space="preserve"> todos os atos praticados pela Pregoeira e Equipe de Apoio no processo acima citado, cujo objeto é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26D46" w:rsidRPr="00A93F6E">
        <w:rPr>
          <w:rFonts w:ascii="Times New Roman" w:hAnsi="Times New Roman" w:cs="Times New Roman"/>
          <w:color w:val="auto"/>
          <w:sz w:val="24"/>
          <w:szCs w:val="24"/>
        </w:rPr>
        <w:t xml:space="preserve">contratação de pessoa jurídica, com cota reservada para ME/EPP, para </w:t>
      </w:r>
      <w:r w:rsidR="00C26D46" w:rsidRPr="00A93F6E">
        <w:rPr>
          <w:rFonts w:ascii="Times New Roman" w:hAnsi="Times New Roman"/>
          <w:color w:val="auto"/>
          <w:sz w:val="24"/>
          <w:szCs w:val="24"/>
        </w:rPr>
        <w:t xml:space="preserve">fornecimento de materiais </w:t>
      </w:r>
      <w:r w:rsidR="00C26D46">
        <w:rPr>
          <w:rFonts w:ascii="Times New Roman" w:hAnsi="Times New Roman"/>
          <w:color w:val="auto"/>
          <w:sz w:val="24"/>
          <w:szCs w:val="24"/>
        </w:rPr>
        <w:t xml:space="preserve">elétricos para iluminação do novo Bosque do bairro Vila Flora, da Primeira etapa do Parque Linear do Córrego São João, da Av. José Maria Marques de Oliveira e Av. Nações Unidas, </w:t>
      </w:r>
      <w:r w:rsidR="00C26D46" w:rsidRPr="00A93F6E">
        <w:rPr>
          <w:rFonts w:ascii="Times New Roman" w:hAnsi="Times New Roman"/>
          <w:color w:val="auto"/>
          <w:sz w:val="24"/>
          <w:szCs w:val="24"/>
        </w:rPr>
        <w:t>conforme especificações e quantidades constantes no Anexo I, a cargo da Secretar</w:t>
      </w:r>
      <w:r w:rsidR="00C26D46">
        <w:rPr>
          <w:rFonts w:ascii="Times New Roman" w:hAnsi="Times New Roman"/>
          <w:color w:val="auto"/>
          <w:sz w:val="24"/>
          <w:szCs w:val="24"/>
        </w:rPr>
        <w:t xml:space="preserve">ia de Obras e Serviços Públicos às empresas: </w:t>
      </w:r>
      <w:r w:rsidR="00F92DDE" w:rsidRPr="00F92DDE">
        <w:rPr>
          <w:rFonts w:ascii="Times New Roman" w:hAnsi="Times New Roman"/>
          <w:b/>
          <w:color w:val="auto"/>
          <w:sz w:val="24"/>
          <w:szCs w:val="24"/>
        </w:rPr>
        <w:t>Poligonal Iluminação Eireli</w:t>
      </w:r>
      <w:r w:rsidR="00F92DDE">
        <w:rPr>
          <w:rFonts w:ascii="Times New Roman" w:hAnsi="Times New Roman"/>
          <w:color w:val="auto"/>
          <w:sz w:val="24"/>
          <w:szCs w:val="24"/>
        </w:rPr>
        <w:t xml:space="preserve">, para os itens 01, 05 e 06, no valor global da contratação de R$ 85.400,00 (oitenta e cinco mil e quatrocentos reais); </w:t>
      </w:r>
      <w:r w:rsidR="00F92DDE" w:rsidRPr="00F92DDE">
        <w:rPr>
          <w:rFonts w:ascii="Times New Roman" w:hAnsi="Times New Roman"/>
          <w:b/>
          <w:color w:val="auto"/>
          <w:sz w:val="24"/>
          <w:szCs w:val="24"/>
        </w:rPr>
        <w:t>JB Light Brasil Eireli</w:t>
      </w:r>
      <w:r w:rsidR="00F92DDE">
        <w:rPr>
          <w:rFonts w:ascii="Times New Roman" w:hAnsi="Times New Roman"/>
          <w:color w:val="auto"/>
          <w:sz w:val="24"/>
          <w:szCs w:val="24"/>
        </w:rPr>
        <w:t xml:space="preserve">, para os itens 02 e 08, no valor global da contratação de R$ 19.841,40 (dezenove mil, oitocentos e quarenta e um mil e quarenta centavos); </w:t>
      </w:r>
      <w:proofErr w:type="spellStart"/>
      <w:r w:rsidR="00F92DDE" w:rsidRPr="00F92DDE">
        <w:rPr>
          <w:rFonts w:ascii="Times New Roman" w:hAnsi="Times New Roman"/>
          <w:b/>
          <w:color w:val="auto"/>
          <w:sz w:val="24"/>
          <w:szCs w:val="24"/>
        </w:rPr>
        <w:t>Geremias</w:t>
      </w:r>
      <w:proofErr w:type="spellEnd"/>
      <w:r w:rsidR="00F92DDE" w:rsidRPr="00F92DDE">
        <w:rPr>
          <w:rFonts w:ascii="Times New Roman" w:hAnsi="Times New Roman"/>
          <w:b/>
          <w:color w:val="auto"/>
          <w:sz w:val="24"/>
          <w:szCs w:val="24"/>
        </w:rPr>
        <w:t xml:space="preserve"> de Barros Eletricidade</w:t>
      </w:r>
      <w:r w:rsidR="00F92DDE">
        <w:rPr>
          <w:rFonts w:ascii="Times New Roman" w:hAnsi="Times New Roman"/>
          <w:color w:val="auto"/>
          <w:sz w:val="24"/>
          <w:szCs w:val="24"/>
        </w:rPr>
        <w:t xml:space="preserve">, para os itens 03 e 04, no valor global da contratação de R$ 75.772,00 (setenta e cinco mil, setecentos e setenta e dois reais); </w:t>
      </w:r>
      <w:r w:rsidR="00F92DDE" w:rsidRPr="00F92DDE">
        <w:rPr>
          <w:rFonts w:ascii="Times New Roman" w:hAnsi="Times New Roman"/>
          <w:b/>
          <w:color w:val="auto"/>
          <w:sz w:val="24"/>
          <w:szCs w:val="24"/>
        </w:rPr>
        <w:t>King Led Eletro Eletrônica Eireli</w:t>
      </w:r>
      <w:r w:rsidR="00F92DDE">
        <w:rPr>
          <w:rFonts w:ascii="Times New Roman" w:hAnsi="Times New Roman"/>
          <w:color w:val="auto"/>
          <w:sz w:val="24"/>
          <w:szCs w:val="24"/>
        </w:rPr>
        <w:t>, para o item 07, no valor global da contratação de R$ 19.500,00 (dezenove mil e quinhentos reais);</w:t>
      </w:r>
      <w:r w:rsidR="005658F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658F1" w:rsidRPr="005658F1">
        <w:rPr>
          <w:rFonts w:ascii="Times New Roman" w:hAnsi="Times New Roman"/>
          <w:b/>
          <w:color w:val="auto"/>
          <w:sz w:val="24"/>
          <w:szCs w:val="24"/>
        </w:rPr>
        <w:t>Fortlux Distribuidora de Materiais Elétricos Eireli</w:t>
      </w:r>
      <w:r w:rsidR="005658F1">
        <w:rPr>
          <w:rFonts w:ascii="Times New Roman" w:hAnsi="Times New Roman"/>
          <w:color w:val="auto"/>
          <w:sz w:val="24"/>
          <w:szCs w:val="24"/>
        </w:rPr>
        <w:t xml:space="preserve">, para o item 09, no valor global da contratação de R$ 7.932,00 (sete mil, novecentos e trinta e dois reais) e </w:t>
      </w:r>
      <w:r w:rsidR="00F92DD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658F1">
        <w:rPr>
          <w:rFonts w:ascii="Times New Roman" w:hAnsi="Times New Roman"/>
          <w:color w:val="auto"/>
          <w:sz w:val="24"/>
          <w:szCs w:val="24"/>
        </w:rPr>
        <w:t>Migui Center – Materiais Elétricos Ltda, para o item 10, no valor global da contratação de R$ 780,00 (setecentos e oitenta reais).</w:t>
      </w:r>
    </w:p>
    <w:p w14:paraId="781198DD" w14:textId="77777777" w:rsidR="00C26D46" w:rsidRDefault="00C26D46" w:rsidP="003814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E70EA53" w14:textId="77777777" w:rsidR="00C26D46" w:rsidRDefault="00C26D46" w:rsidP="003814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1FFEDCD5" w:rsidR="00EE13CF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B96C17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C93DB4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0D00A6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B96C17">
        <w:rPr>
          <w:rFonts w:ascii="Times New Roman" w:hAnsi="Times New Roman" w:cs="Times New Roman"/>
          <w:color w:val="auto"/>
          <w:sz w:val="24"/>
          <w:szCs w:val="24"/>
        </w:rPr>
        <w:t>agosto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0D00A6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58D485D7" w14:textId="0C62C13C" w:rsidR="00C93DB4" w:rsidRPr="00A93F6E" w:rsidRDefault="00C93DB4" w:rsidP="00C93D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Al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or Nogueira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Ourique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de Carvalho</w:t>
      </w:r>
    </w:p>
    <w:p w14:paraId="6C1F6B42" w14:textId="77777777" w:rsidR="00C93DB4" w:rsidRPr="00A93F6E" w:rsidRDefault="00C93DB4" w:rsidP="00C93D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93F6E">
        <w:rPr>
          <w:rFonts w:ascii="Times New Roman" w:hAnsi="Times New Roman" w:cs="Times New Roman"/>
          <w:color w:val="auto"/>
          <w:sz w:val="24"/>
          <w:szCs w:val="24"/>
        </w:rPr>
        <w:t>Secretário de Obras e Serviços Públicos</w:t>
      </w:r>
    </w:p>
    <w:p w14:paraId="00F6854E" w14:textId="77777777" w:rsidR="00EE13CF" w:rsidRDefault="00EE13CF" w:rsidP="00EE13CF">
      <w:pPr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</w:p>
    <w:p w14:paraId="0C64BC02" w14:textId="77777777" w:rsidR="00EE13CF" w:rsidRDefault="00EE13CF" w:rsidP="00EE13CF">
      <w:pPr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</w:p>
    <w:p w14:paraId="0F8D54D3" w14:textId="77777777" w:rsidR="00465B89" w:rsidRPr="00236F62" w:rsidRDefault="00465B89" w:rsidP="00236F62"/>
    <w:sectPr w:rsidR="00465B89" w:rsidRPr="00236F62" w:rsidSect="0005031B">
      <w:headerReference w:type="default" r:id="rId8"/>
      <w:footerReference w:type="default" r:id="rId9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17013" w14:textId="5643A668" w:rsidR="00D840A5" w:rsidRDefault="00D840A5" w:rsidP="00B937A2">
    <w:pPr>
      <w:pStyle w:val="Rodap"/>
      <w:jc w:val="center"/>
    </w:pPr>
  </w:p>
  <w:p w14:paraId="44957686" w14:textId="77777777" w:rsidR="00D840A5" w:rsidRDefault="00D840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8E388" w14:textId="77777777" w:rsidR="0010683A" w:rsidRDefault="0010683A" w:rsidP="0010683A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2EBD39" wp14:editId="5E1DEBC0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EB3D090" w14:textId="77777777" w:rsidR="0010683A" w:rsidRPr="00B937A2" w:rsidRDefault="0010683A" w:rsidP="0010683A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1354F70A" w14:textId="77777777" w:rsidR="0010683A" w:rsidRDefault="0010683A" w:rsidP="0010683A">
                          <w:pPr>
                            <w:pStyle w:val="Rodap"/>
                          </w:pPr>
                        </w:p>
                        <w:p w14:paraId="3D95F321" w14:textId="77777777" w:rsidR="0010683A" w:rsidRDefault="0010683A" w:rsidP="0010683A">
                          <w:pPr>
                            <w:pStyle w:val="Rodap"/>
                          </w:pPr>
                        </w:p>
                        <w:p w14:paraId="3C9D112E" w14:textId="77777777" w:rsidR="0010683A" w:rsidRDefault="0010683A" w:rsidP="001068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A2EBD39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3EB3D090" w14:textId="77777777" w:rsidR="0010683A" w:rsidRPr="00B937A2" w:rsidRDefault="0010683A" w:rsidP="0010683A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1354F70A" w14:textId="77777777" w:rsidR="0010683A" w:rsidRDefault="0010683A" w:rsidP="0010683A">
                    <w:pPr>
                      <w:pStyle w:val="Rodap"/>
                    </w:pPr>
                  </w:p>
                  <w:p w14:paraId="3D95F321" w14:textId="77777777" w:rsidR="0010683A" w:rsidRDefault="0010683A" w:rsidP="0010683A">
                    <w:pPr>
                      <w:pStyle w:val="Rodap"/>
                    </w:pPr>
                  </w:p>
                  <w:p w14:paraId="3C9D112E" w14:textId="77777777" w:rsidR="0010683A" w:rsidRDefault="0010683A" w:rsidP="0010683A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CEA1FDC" wp14:editId="7CD4FF1A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1A2DBFBC" w14:textId="77777777" w:rsidR="0010683A" w:rsidRDefault="0010683A" w:rsidP="0010683A">
    <w:pPr>
      <w:pStyle w:val="Cabealho"/>
      <w:jc w:val="right"/>
    </w:pPr>
  </w:p>
  <w:p w14:paraId="6821555A" w14:textId="77777777" w:rsidR="0010683A" w:rsidRDefault="0010683A" w:rsidP="0010683A">
    <w:pPr>
      <w:pStyle w:val="Cabealho"/>
      <w:jc w:val="right"/>
    </w:pPr>
  </w:p>
  <w:p w14:paraId="61D45787" w14:textId="77777777" w:rsidR="0010683A" w:rsidRDefault="0010683A" w:rsidP="0010683A">
    <w:pPr>
      <w:pStyle w:val="Cabealho"/>
      <w:pBdr>
        <w:top w:val="single" w:sz="12" w:space="1" w:color="auto"/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683A"/>
    <w:rsid w:val="00107836"/>
    <w:rsid w:val="00107E00"/>
    <w:rsid w:val="00116415"/>
    <w:rsid w:val="001323C1"/>
    <w:rsid w:val="001343F6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77C7F"/>
    <w:rsid w:val="00185773"/>
    <w:rsid w:val="00186D43"/>
    <w:rsid w:val="00191BD4"/>
    <w:rsid w:val="00192035"/>
    <w:rsid w:val="001A1AEF"/>
    <w:rsid w:val="001A2A28"/>
    <w:rsid w:val="001A32E3"/>
    <w:rsid w:val="001B20F8"/>
    <w:rsid w:val="001C026E"/>
    <w:rsid w:val="001C0E62"/>
    <w:rsid w:val="001D0187"/>
    <w:rsid w:val="001E2BEB"/>
    <w:rsid w:val="001F1992"/>
    <w:rsid w:val="001F440B"/>
    <w:rsid w:val="002047E5"/>
    <w:rsid w:val="00205BCD"/>
    <w:rsid w:val="002126CE"/>
    <w:rsid w:val="00216B07"/>
    <w:rsid w:val="00222770"/>
    <w:rsid w:val="00227757"/>
    <w:rsid w:val="002324E0"/>
    <w:rsid w:val="00235508"/>
    <w:rsid w:val="00236F62"/>
    <w:rsid w:val="00237505"/>
    <w:rsid w:val="00246920"/>
    <w:rsid w:val="00247FBF"/>
    <w:rsid w:val="00260981"/>
    <w:rsid w:val="00260FA8"/>
    <w:rsid w:val="00261A38"/>
    <w:rsid w:val="00267D6B"/>
    <w:rsid w:val="00276264"/>
    <w:rsid w:val="00281237"/>
    <w:rsid w:val="00283911"/>
    <w:rsid w:val="002B3582"/>
    <w:rsid w:val="002C77AB"/>
    <w:rsid w:val="002D7220"/>
    <w:rsid w:val="002D7410"/>
    <w:rsid w:val="002D7E02"/>
    <w:rsid w:val="002E1C6F"/>
    <w:rsid w:val="002E757D"/>
    <w:rsid w:val="002F096B"/>
    <w:rsid w:val="00301F37"/>
    <w:rsid w:val="003120AC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AC0"/>
    <w:rsid w:val="00345F95"/>
    <w:rsid w:val="00367204"/>
    <w:rsid w:val="00370C8A"/>
    <w:rsid w:val="00371FC5"/>
    <w:rsid w:val="00373985"/>
    <w:rsid w:val="003745C5"/>
    <w:rsid w:val="00374BCE"/>
    <w:rsid w:val="0038144E"/>
    <w:rsid w:val="00387B1E"/>
    <w:rsid w:val="003A2B82"/>
    <w:rsid w:val="003A6285"/>
    <w:rsid w:val="003A685E"/>
    <w:rsid w:val="003A72AC"/>
    <w:rsid w:val="003B3385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50CE"/>
    <w:rsid w:val="005066FD"/>
    <w:rsid w:val="00525D49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658F1"/>
    <w:rsid w:val="005714FF"/>
    <w:rsid w:val="00572F8F"/>
    <w:rsid w:val="00574D71"/>
    <w:rsid w:val="00580E2E"/>
    <w:rsid w:val="0058126B"/>
    <w:rsid w:val="005872E5"/>
    <w:rsid w:val="005875FF"/>
    <w:rsid w:val="00595EE9"/>
    <w:rsid w:val="0059688F"/>
    <w:rsid w:val="005A2C89"/>
    <w:rsid w:val="005B191F"/>
    <w:rsid w:val="005B4F45"/>
    <w:rsid w:val="005B779C"/>
    <w:rsid w:val="005D2298"/>
    <w:rsid w:val="005D31A0"/>
    <w:rsid w:val="005D6054"/>
    <w:rsid w:val="0060046B"/>
    <w:rsid w:val="00601854"/>
    <w:rsid w:val="0062290D"/>
    <w:rsid w:val="0062511E"/>
    <w:rsid w:val="006253B3"/>
    <w:rsid w:val="00625C6F"/>
    <w:rsid w:val="00626F46"/>
    <w:rsid w:val="006303FF"/>
    <w:rsid w:val="006319B2"/>
    <w:rsid w:val="00637CE1"/>
    <w:rsid w:val="0065293B"/>
    <w:rsid w:val="006552EA"/>
    <w:rsid w:val="006613CB"/>
    <w:rsid w:val="006633C5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28DA"/>
    <w:rsid w:val="006A179D"/>
    <w:rsid w:val="006B1E17"/>
    <w:rsid w:val="006B3D92"/>
    <w:rsid w:val="006C5B14"/>
    <w:rsid w:val="006C7496"/>
    <w:rsid w:val="006F75E2"/>
    <w:rsid w:val="0070351F"/>
    <w:rsid w:val="00707CB4"/>
    <w:rsid w:val="00712D89"/>
    <w:rsid w:val="00715E23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34BD"/>
    <w:rsid w:val="007A53F8"/>
    <w:rsid w:val="007B18A1"/>
    <w:rsid w:val="007B550E"/>
    <w:rsid w:val="007C1E1B"/>
    <w:rsid w:val="007C1E86"/>
    <w:rsid w:val="007C627A"/>
    <w:rsid w:val="007D5066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52ACA"/>
    <w:rsid w:val="00853384"/>
    <w:rsid w:val="008535CB"/>
    <w:rsid w:val="008624E2"/>
    <w:rsid w:val="00874899"/>
    <w:rsid w:val="008748FB"/>
    <w:rsid w:val="00887FED"/>
    <w:rsid w:val="008946E4"/>
    <w:rsid w:val="008A009F"/>
    <w:rsid w:val="008A4D51"/>
    <w:rsid w:val="008A58C5"/>
    <w:rsid w:val="008A5A64"/>
    <w:rsid w:val="008B1DF5"/>
    <w:rsid w:val="008B1EA1"/>
    <w:rsid w:val="008B3D81"/>
    <w:rsid w:val="008C053D"/>
    <w:rsid w:val="008C2BAF"/>
    <w:rsid w:val="008D0C3C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6660"/>
    <w:rsid w:val="009167CB"/>
    <w:rsid w:val="009220D9"/>
    <w:rsid w:val="00924058"/>
    <w:rsid w:val="009250DF"/>
    <w:rsid w:val="009368CC"/>
    <w:rsid w:val="00947CA8"/>
    <w:rsid w:val="009606C7"/>
    <w:rsid w:val="00962896"/>
    <w:rsid w:val="00974749"/>
    <w:rsid w:val="00985CFB"/>
    <w:rsid w:val="00986098"/>
    <w:rsid w:val="00993CFB"/>
    <w:rsid w:val="00995835"/>
    <w:rsid w:val="00995CA3"/>
    <w:rsid w:val="009962F2"/>
    <w:rsid w:val="00996F5B"/>
    <w:rsid w:val="009A1B27"/>
    <w:rsid w:val="009A710A"/>
    <w:rsid w:val="009B71F3"/>
    <w:rsid w:val="009D1257"/>
    <w:rsid w:val="009E0508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27EE"/>
    <w:rsid w:val="00A95F4D"/>
    <w:rsid w:val="00AA486E"/>
    <w:rsid w:val="00AA5019"/>
    <w:rsid w:val="00AC6CF4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937A2"/>
    <w:rsid w:val="00B956D4"/>
    <w:rsid w:val="00B96C17"/>
    <w:rsid w:val="00BA1EC5"/>
    <w:rsid w:val="00BA4683"/>
    <w:rsid w:val="00BD128C"/>
    <w:rsid w:val="00BE3B0F"/>
    <w:rsid w:val="00BE3F37"/>
    <w:rsid w:val="00BE6340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26D46"/>
    <w:rsid w:val="00C51219"/>
    <w:rsid w:val="00C6486F"/>
    <w:rsid w:val="00C7050B"/>
    <w:rsid w:val="00C705E5"/>
    <w:rsid w:val="00C75A9F"/>
    <w:rsid w:val="00C83C8B"/>
    <w:rsid w:val="00C93DB4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6C24"/>
    <w:rsid w:val="00D00AD8"/>
    <w:rsid w:val="00D04730"/>
    <w:rsid w:val="00D07A72"/>
    <w:rsid w:val="00D27A5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A21F3"/>
    <w:rsid w:val="00DB276C"/>
    <w:rsid w:val="00DB316A"/>
    <w:rsid w:val="00DB42E0"/>
    <w:rsid w:val="00DC469C"/>
    <w:rsid w:val="00DE1C4E"/>
    <w:rsid w:val="00DE548D"/>
    <w:rsid w:val="00DE69F2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575C4"/>
    <w:rsid w:val="00E6355C"/>
    <w:rsid w:val="00E655AB"/>
    <w:rsid w:val="00E717D7"/>
    <w:rsid w:val="00E843B1"/>
    <w:rsid w:val="00E92274"/>
    <w:rsid w:val="00EA0A16"/>
    <w:rsid w:val="00EB6C80"/>
    <w:rsid w:val="00EC02AC"/>
    <w:rsid w:val="00EC4E73"/>
    <w:rsid w:val="00EC77A2"/>
    <w:rsid w:val="00ED2650"/>
    <w:rsid w:val="00ED7AE9"/>
    <w:rsid w:val="00EE13CF"/>
    <w:rsid w:val="00EE2380"/>
    <w:rsid w:val="00EE4A9E"/>
    <w:rsid w:val="00EE5033"/>
    <w:rsid w:val="00EE7CDC"/>
    <w:rsid w:val="00EF0A89"/>
    <w:rsid w:val="00F02739"/>
    <w:rsid w:val="00F02B61"/>
    <w:rsid w:val="00F04344"/>
    <w:rsid w:val="00F12C88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76ECF"/>
    <w:rsid w:val="00F87EDE"/>
    <w:rsid w:val="00F92DDE"/>
    <w:rsid w:val="00FA3D17"/>
    <w:rsid w:val="00FA3F15"/>
    <w:rsid w:val="00FA546C"/>
    <w:rsid w:val="00FA74DF"/>
    <w:rsid w:val="00FC1D1C"/>
    <w:rsid w:val="00FC20AF"/>
    <w:rsid w:val="00FD18B7"/>
    <w:rsid w:val="00FD3978"/>
    <w:rsid w:val="00FD3F80"/>
    <w:rsid w:val="00FE3B11"/>
    <w:rsid w:val="00FE788D"/>
    <w:rsid w:val="00FF0984"/>
    <w:rsid w:val="00FF53F6"/>
    <w:rsid w:val="00FF7A8D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B1D4E-1ED2-4F1F-AD4D-34C2F805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4</cp:revision>
  <cp:lastPrinted>2020-04-06T19:47:00Z</cp:lastPrinted>
  <dcterms:created xsi:type="dcterms:W3CDTF">2020-08-07T11:17:00Z</dcterms:created>
  <dcterms:modified xsi:type="dcterms:W3CDTF">2020-08-07T11:43:00Z</dcterms:modified>
</cp:coreProperties>
</file>