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4B1CD" w14:textId="77777777" w:rsidR="00143C1C" w:rsidRDefault="00143C1C" w:rsidP="00956472">
      <w:pPr>
        <w:jc w:val="center"/>
      </w:pPr>
      <w:r w:rsidRPr="00143C1C">
        <w:rPr>
          <w:noProof/>
          <w:lang w:eastAsia="pt-BR"/>
        </w:rPr>
        <w:drawing>
          <wp:inline distT="0" distB="0" distL="0" distR="0" wp14:anchorId="60B1B28A" wp14:editId="623B25A2">
            <wp:extent cx="4170756" cy="1962150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555" cy="197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5EEAC" w14:textId="391176F0" w:rsidR="00143C1C" w:rsidRDefault="00143C1C"/>
    <w:p w14:paraId="6E0CA223" w14:textId="44590C31" w:rsidR="00D4316D" w:rsidRP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773">
        <w:rPr>
          <w:rFonts w:ascii="Arial" w:hAnsi="Arial" w:cs="Arial"/>
          <w:sz w:val="24"/>
          <w:szCs w:val="24"/>
        </w:rPr>
        <w:t>Parecer</w:t>
      </w:r>
      <w:r w:rsidR="001E1E0A">
        <w:rPr>
          <w:rFonts w:ascii="Arial" w:hAnsi="Arial" w:cs="Arial"/>
          <w:sz w:val="24"/>
          <w:szCs w:val="24"/>
        </w:rPr>
        <w:t xml:space="preserve"> 05</w:t>
      </w:r>
      <w:r w:rsidR="0061521A">
        <w:rPr>
          <w:rFonts w:ascii="Arial" w:hAnsi="Arial" w:cs="Arial"/>
          <w:sz w:val="24"/>
          <w:szCs w:val="24"/>
        </w:rPr>
        <w:t>/2020</w:t>
      </w:r>
      <w:r w:rsidRPr="00553773">
        <w:rPr>
          <w:rFonts w:ascii="Arial" w:hAnsi="Arial" w:cs="Arial"/>
          <w:sz w:val="24"/>
          <w:szCs w:val="24"/>
        </w:rPr>
        <w:t xml:space="preserve"> </w:t>
      </w:r>
      <w:r w:rsidRPr="00553773">
        <w:rPr>
          <w:rFonts w:ascii="Arial" w:hAnsi="Arial" w:cs="Arial"/>
          <w:sz w:val="24"/>
          <w:szCs w:val="24"/>
        </w:rPr>
        <w:tab/>
      </w:r>
      <w:r w:rsidRPr="00553773">
        <w:rPr>
          <w:rFonts w:ascii="Arial" w:hAnsi="Arial" w:cs="Arial"/>
          <w:sz w:val="24"/>
          <w:szCs w:val="24"/>
        </w:rPr>
        <w:tab/>
      </w:r>
      <w:r w:rsidRPr="00553773">
        <w:rPr>
          <w:rFonts w:ascii="Arial" w:hAnsi="Arial" w:cs="Arial"/>
          <w:sz w:val="24"/>
          <w:szCs w:val="24"/>
        </w:rPr>
        <w:tab/>
      </w:r>
      <w:r w:rsidRPr="00553773">
        <w:rPr>
          <w:rFonts w:ascii="Arial" w:hAnsi="Arial" w:cs="Arial"/>
          <w:sz w:val="24"/>
          <w:szCs w:val="24"/>
        </w:rPr>
        <w:tab/>
        <w:t>Salto, 17 de julho de 2020</w:t>
      </w:r>
    </w:p>
    <w:p w14:paraId="2D0C7FFB" w14:textId="2493EFD8" w:rsidR="00553773" w:rsidRP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773">
        <w:rPr>
          <w:rFonts w:ascii="Arial" w:hAnsi="Arial" w:cs="Arial"/>
          <w:sz w:val="24"/>
          <w:szCs w:val="24"/>
        </w:rPr>
        <w:t xml:space="preserve">Assunto: Parecer do Conselho Municipal da Estância Turística de Salto </w:t>
      </w:r>
    </w:p>
    <w:p w14:paraId="783919B5" w14:textId="260D1557" w:rsidR="00553773" w:rsidRP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773">
        <w:rPr>
          <w:rFonts w:ascii="Arial" w:hAnsi="Arial" w:cs="Arial"/>
          <w:sz w:val="24"/>
          <w:szCs w:val="24"/>
        </w:rPr>
        <w:t>Interessado: ASSOCIAÇÃO SALTENSE DE PAIS E AMIGOS DOS SURDOS – ASPAS / SALTO/SP</w:t>
      </w:r>
    </w:p>
    <w:p w14:paraId="1F359D83" w14:textId="51B83FDC" w:rsid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773">
        <w:rPr>
          <w:rFonts w:ascii="Arial" w:hAnsi="Arial" w:cs="Arial"/>
          <w:sz w:val="24"/>
          <w:szCs w:val="24"/>
        </w:rPr>
        <w:t xml:space="preserve">Através de reunião entre os membros do Conselho Municipal da Educação da Estância Turística de Salto/SP, datada de 16 de julho de 2020, após a apreciação dos projetos de pintura e execução de toldos de cobertura apresentados pelo responsável da Instituição, </w:t>
      </w:r>
      <w:proofErr w:type="spellStart"/>
      <w:proofErr w:type="gramStart"/>
      <w:r w:rsidRPr="00553773">
        <w:rPr>
          <w:rFonts w:ascii="Arial" w:hAnsi="Arial" w:cs="Arial"/>
          <w:sz w:val="24"/>
          <w:szCs w:val="24"/>
        </w:rPr>
        <w:t>sr.</w:t>
      </w:r>
      <w:proofErr w:type="spellEnd"/>
      <w:proofErr w:type="gramEnd"/>
      <w:r w:rsidRPr="00553773">
        <w:rPr>
          <w:rFonts w:ascii="Arial" w:hAnsi="Arial" w:cs="Arial"/>
          <w:sz w:val="24"/>
          <w:szCs w:val="24"/>
        </w:rPr>
        <w:t xml:space="preserve"> Rogério Carlos </w:t>
      </w:r>
      <w:proofErr w:type="spellStart"/>
      <w:r w:rsidRPr="00553773">
        <w:rPr>
          <w:rFonts w:ascii="Arial" w:hAnsi="Arial" w:cs="Arial"/>
          <w:sz w:val="24"/>
          <w:szCs w:val="24"/>
        </w:rPr>
        <w:t>Lamana</w:t>
      </w:r>
      <w:proofErr w:type="spellEnd"/>
      <w:r w:rsidRPr="00553773">
        <w:rPr>
          <w:rFonts w:ascii="Arial" w:hAnsi="Arial" w:cs="Arial"/>
          <w:sz w:val="24"/>
          <w:szCs w:val="24"/>
        </w:rPr>
        <w:t xml:space="preserve"> e Suzana dos Santos Lama, denominada ASSOCIAÇÃO SALTENSE DE PAIS E AMIGOS DOS SURDOS – ASPAS, com sede nesta cidade à Rua Mal. Deodoro 1703, Vila Norma, CEP 13 322 030 este colegiado emite P</w:t>
      </w:r>
      <w:r w:rsidR="002B7D58">
        <w:rPr>
          <w:rFonts w:ascii="Arial" w:hAnsi="Arial" w:cs="Arial"/>
          <w:sz w:val="24"/>
          <w:szCs w:val="24"/>
        </w:rPr>
        <w:t>ARECER FAVORÁVEL à realização da</w:t>
      </w:r>
      <w:r w:rsidRPr="00553773">
        <w:rPr>
          <w:rFonts w:ascii="Arial" w:hAnsi="Arial" w:cs="Arial"/>
          <w:sz w:val="24"/>
          <w:szCs w:val="24"/>
        </w:rPr>
        <w:t xml:space="preserve"> </w:t>
      </w:r>
      <w:r w:rsidR="002563AB">
        <w:rPr>
          <w:rFonts w:ascii="Arial" w:hAnsi="Arial" w:cs="Arial"/>
          <w:sz w:val="24"/>
          <w:szCs w:val="24"/>
        </w:rPr>
        <w:t>REVITALIZAÇÃO PREDIAL EXTERNA</w:t>
      </w:r>
      <w:r w:rsidRPr="00553773">
        <w:rPr>
          <w:rFonts w:ascii="Arial" w:hAnsi="Arial" w:cs="Arial"/>
          <w:sz w:val="24"/>
          <w:szCs w:val="24"/>
        </w:rPr>
        <w:t xml:space="preserve">, oriundas de verbas IMPOSITIVAS DOS VEREADORES da Câmara Municipal de Salto/SP, conforme legislação vigente. Solicita após a execução dos projetos, reunião extraordinária para que o </w:t>
      </w:r>
      <w:r>
        <w:rPr>
          <w:rFonts w:ascii="Arial" w:hAnsi="Arial" w:cs="Arial"/>
          <w:sz w:val="24"/>
          <w:szCs w:val="24"/>
        </w:rPr>
        <w:t>responsável</w:t>
      </w:r>
      <w:r w:rsidRPr="00553773">
        <w:rPr>
          <w:rFonts w:ascii="Arial" w:hAnsi="Arial" w:cs="Arial"/>
          <w:sz w:val="24"/>
          <w:szCs w:val="24"/>
        </w:rPr>
        <w:t xml:space="preserve"> apresente a este colegiado as prestações de contas</w:t>
      </w:r>
      <w:r>
        <w:rPr>
          <w:rFonts w:ascii="Arial" w:hAnsi="Arial" w:cs="Arial"/>
          <w:sz w:val="24"/>
          <w:szCs w:val="24"/>
        </w:rPr>
        <w:t xml:space="preserve"> em data oportuna.</w:t>
      </w:r>
    </w:p>
    <w:p w14:paraId="38F2D6A1" w14:textId="3E69C83C" w:rsid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PARECER FAVORÁVEL</w:t>
      </w:r>
    </w:p>
    <w:p w14:paraId="7B3388C6" w14:textId="284EFA6F" w:rsid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Salto, 17 de julho de </w:t>
      </w:r>
      <w:proofErr w:type="gramStart"/>
      <w:r>
        <w:rPr>
          <w:rFonts w:ascii="Arial" w:hAnsi="Arial" w:cs="Arial"/>
          <w:sz w:val="24"/>
          <w:szCs w:val="24"/>
        </w:rPr>
        <w:t>2020</w:t>
      </w:r>
      <w:proofErr w:type="gramEnd"/>
    </w:p>
    <w:p w14:paraId="7CB3E76F" w14:textId="77777777" w:rsidR="00483C15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Evelize</w:t>
      </w:r>
      <w:proofErr w:type="spellEnd"/>
      <w:r>
        <w:rPr>
          <w:rFonts w:ascii="Arial" w:hAnsi="Arial" w:cs="Arial"/>
          <w:sz w:val="24"/>
          <w:szCs w:val="24"/>
        </w:rPr>
        <w:t xml:space="preserve"> Assunta Padovani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</w:p>
    <w:p w14:paraId="51CD1F7D" w14:textId="77777777" w:rsidR="00483C15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Presidente do Conselho CME/SALTO</w:t>
      </w:r>
    </w:p>
    <w:p w14:paraId="78EA3D87" w14:textId="453DD10E" w:rsid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 11502730/0</w:t>
      </w:r>
    </w:p>
    <w:p w14:paraId="5293E300" w14:textId="77777777" w:rsidR="00553773" w:rsidRP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8BFF32B" w14:textId="77777777" w:rsidR="00553773" w:rsidRP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C026AF" w14:textId="77777777" w:rsidR="00A93867" w:rsidRDefault="00A93867" w:rsidP="006253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93867" w:rsidSect="00A76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06FD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A4750D"/>
    <w:multiLevelType w:val="hybridMultilevel"/>
    <w:tmpl w:val="6180E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4DDF"/>
    <w:multiLevelType w:val="hybridMultilevel"/>
    <w:tmpl w:val="2CDC4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1C"/>
    <w:rsid w:val="00055FCE"/>
    <w:rsid w:val="000E42DF"/>
    <w:rsid w:val="000F17DA"/>
    <w:rsid w:val="001218EC"/>
    <w:rsid w:val="00143C1C"/>
    <w:rsid w:val="001663B6"/>
    <w:rsid w:val="001D4E39"/>
    <w:rsid w:val="001E1E0A"/>
    <w:rsid w:val="0020372D"/>
    <w:rsid w:val="002563AB"/>
    <w:rsid w:val="002A39C6"/>
    <w:rsid w:val="002A3C16"/>
    <w:rsid w:val="002B7D58"/>
    <w:rsid w:val="00302756"/>
    <w:rsid w:val="003523B7"/>
    <w:rsid w:val="003F1756"/>
    <w:rsid w:val="00483C15"/>
    <w:rsid w:val="004C17B8"/>
    <w:rsid w:val="004C5F9E"/>
    <w:rsid w:val="004D5F68"/>
    <w:rsid w:val="004E7DAC"/>
    <w:rsid w:val="00544CE7"/>
    <w:rsid w:val="00553773"/>
    <w:rsid w:val="005B20D5"/>
    <w:rsid w:val="005D6BD3"/>
    <w:rsid w:val="0061357F"/>
    <w:rsid w:val="0061521A"/>
    <w:rsid w:val="00625311"/>
    <w:rsid w:val="006277D9"/>
    <w:rsid w:val="00673074"/>
    <w:rsid w:val="006E1770"/>
    <w:rsid w:val="007133DB"/>
    <w:rsid w:val="00713EB7"/>
    <w:rsid w:val="00724E56"/>
    <w:rsid w:val="00783BA3"/>
    <w:rsid w:val="007B43CC"/>
    <w:rsid w:val="007C5FF2"/>
    <w:rsid w:val="007E2F3D"/>
    <w:rsid w:val="00813FA3"/>
    <w:rsid w:val="00854091"/>
    <w:rsid w:val="008939F1"/>
    <w:rsid w:val="008B1575"/>
    <w:rsid w:val="008E07AF"/>
    <w:rsid w:val="00902F13"/>
    <w:rsid w:val="0094452C"/>
    <w:rsid w:val="00956472"/>
    <w:rsid w:val="00975348"/>
    <w:rsid w:val="00991DEC"/>
    <w:rsid w:val="009951BC"/>
    <w:rsid w:val="009C7AB4"/>
    <w:rsid w:val="009E2D08"/>
    <w:rsid w:val="009F307F"/>
    <w:rsid w:val="00A12E62"/>
    <w:rsid w:val="00A7614E"/>
    <w:rsid w:val="00A9048F"/>
    <w:rsid w:val="00A9318B"/>
    <w:rsid w:val="00A93867"/>
    <w:rsid w:val="00AA2D9C"/>
    <w:rsid w:val="00AA6646"/>
    <w:rsid w:val="00AA7567"/>
    <w:rsid w:val="00AE521C"/>
    <w:rsid w:val="00AF0E41"/>
    <w:rsid w:val="00B34563"/>
    <w:rsid w:val="00BD5F49"/>
    <w:rsid w:val="00BF38EC"/>
    <w:rsid w:val="00C11444"/>
    <w:rsid w:val="00C53932"/>
    <w:rsid w:val="00C60FFE"/>
    <w:rsid w:val="00C83CFB"/>
    <w:rsid w:val="00CD15CC"/>
    <w:rsid w:val="00CD34CE"/>
    <w:rsid w:val="00CF3DDD"/>
    <w:rsid w:val="00D078BF"/>
    <w:rsid w:val="00D267EB"/>
    <w:rsid w:val="00D4316D"/>
    <w:rsid w:val="00D50D8D"/>
    <w:rsid w:val="00D84F51"/>
    <w:rsid w:val="00D86DCA"/>
    <w:rsid w:val="00D9374D"/>
    <w:rsid w:val="00D96947"/>
    <w:rsid w:val="00DB1B10"/>
    <w:rsid w:val="00DD7146"/>
    <w:rsid w:val="00E36FDD"/>
    <w:rsid w:val="00E57DC0"/>
    <w:rsid w:val="00E63DA7"/>
    <w:rsid w:val="00E72075"/>
    <w:rsid w:val="00EB3E07"/>
    <w:rsid w:val="00EE240A"/>
    <w:rsid w:val="00F3717A"/>
    <w:rsid w:val="00FA6C0B"/>
    <w:rsid w:val="00FB2C04"/>
    <w:rsid w:val="00FE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9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975348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97534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7</cp:revision>
  <cp:lastPrinted>2020-02-03T19:59:00Z</cp:lastPrinted>
  <dcterms:created xsi:type="dcterms:W3CDTF">2020-07-17T15:05:00Z</dcterms:created>
  <dcterms:modified xsi:type="dcterms:W3CDTF">2020-07-17T15:17:00Z</dcterms:modified>
</cp:coreProperties>
</file>