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44A" w:rsidRPr="000D00A6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0D00A6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5D1ACE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7728DB">
        <w:rPr>
          <w:rFonts w:ascii="Times New Roman" w:hAnsi="Times New Roman" w:cs="Times New Roman"/>
          <w:b/>
          <w:color w:val="auto"/>
          <w:sz w:val="24"/>
          <w:szCs w:val="24"/>
        </w:rPr>
        <w:t>24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AB644A" w:rsidRPr="005D1ACE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728DB">
        <w:rPr>
          <w:rFonts w:ascii="Times New Roman" w:hAnsi="Times New Roman" w:cs="Times New Roman"/>
          <w:b/>
          <w:color w:val="auto"/>
          <w:sz w:val="24"/>
          <w:szCs w:val="24"/>
        </w:rPr>
        <w:t>1709/2020</w:t>
      </w: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B644A" w:rsidRPr="00373E9B" w:rsidRDefault="00AB644A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728DB" w:rsidRDefault="00AB644A" w:rsidP="009233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7728DB">
        <w:rPr>
          <w:rFonts w:ascii="Times New Roman" w:hAnsi="Times New Roman" w:cs="Times New Roman"/>
          <w:color w:val="auto"/>
          <w:sz w:val="24"/>
          <w:szCs w:val="24"/>
        </w:rPr>
        <w:t>SECRETÁRIO DE DEFESA SOCIAL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</w:t>
      </w:r>
      <w:r w:rsidRPr="009A3612">
        <w:rPr>
          <w:rFonts w:ascii="Times New Roman" w:hAnsi="Times New Roman" w:cs="Times New Roman"/>
          <w:color w:val="auto"/>
          <w:sz w:val="24"/>
          <w:szCs w:val="24"/>
        </w:rPr>
        <w:t xml:space="preserve">é </w:t>
      </w:r>
      <w:r w:rsidR="009A3612" w:rsidRPr="009A3612">
        <w:rPr>
          <w:rFonts w:ascii="Times New Roman" w:hAnsi="Times New Roman"/>
          <w:color w:val="auto"/>
          <w:sz w:val="24"/>
          <w:szCs w:val="24"/>
        </w:rPr>
        <w:t>fornecimen</w:t>
      </w:r>
      <w:bookmarkStart w:id="0" w:name="_GoBack"/>
      <w:bookmarkEnd w:id="0"/>
      <w:r w:rsidR="009A3612" w:rsidRPr="009A3612">
        <w:rPr>
          <w:rFonts w:ascii="Times New Roman" w:hAnsi="Times New Roman"/>
          <w:color w:val="auto"/>
          <w:sz w:val="24"/>
          <w:szCs w:val="24"/>
        </w:rPr>
        <w:t xml:space="preserve">to, através do Sistema de Registro de Preços, de coletes balísticos para os guardas civis municipais, conforme especificações e quantidades anexo ao edital, a cargo da Secretaria de Defesa Social à empresa </w:t>
      </w:r>
      <w:proofErr w:type="spellStart"/>
      <w:r w:rsidR="009A3612" w:rsidRPr="006F2749">
        <w:rPr>
          <w:rFonts w:ascii="Times New Roman" w:hAnsi="Times New Roman"/>
          <w:b/>
          <w:color w:val="auto"/>
          <w:sz w:val="24"/>
          <w:szCs w:val="24"/>
        </w:rPr>
        <w:t>Blintec</w:t>
      </w:r>
      <w:proofErr w:type="spellEnd"/>
      <w:r w:rsidR="009A3612" w:rsidRPr="006F2749">
        <w:rPr>
          <w:rFonts w:ascii="Times New Roman" w:hAnsi="Times New Roman"/>
          <w:b/>
          <w:color w:val="auto"/>
          <w:sz w:val="24"/>
          <w:szCs w:val="24"/>
        </w:rPr>
        <w:t xml:space="preserve"> – Tecnologia Indústria e Comércio de Blindagem Eireli</w:t>
      </w:r>
      <w:r w:rsidR="009A3612" w:rsidRPr="009A3612">
        <w:rPr>
          <w:rFonts w:ascii="Times New Roman" w:hAnsi="Times New Roman"/>
          <w:color w:val="auto"/>
          <w:sz w:val="24"/>
          <w:szCs w:val="24"/>
        </w:rPr>
        <w:t>, no valor global da contratação de R$ 244.650,00 (duzentos e quarenta e quatro mil, seiscentos e cinquenta reais).</w:t>
      </w:r>
    </w:p>
    <w:p w:rsidR="007728DB" w:rsidRDefault="007728DB" w:rsidP="009233C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95C5C" w:rsidRDefault="00995C5C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B644A" w:rsidRPr="000D00A6" w:rsidRDefault="00AB644A" w:rsidP="00AB644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F2749">
        <w:rPr>
          <w:rFonts w:ascii="Times New Roman" w:hAnsi="Times New Roman" w:cs="Times New Roman"/>
          <w:color w:val="auto"/>
          <w:sz w:val="24"/>
          <w:szCs w:val="24"/>
        </w:rPr>
        <w:t>03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F2749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B644A" w:rsidRPr="00D76FAE" w:rsidRDefault="006F2749" w:rsidP="00AB644A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Redcliff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Sierra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dos Santos</w:t>
      </w:r>
    </w:p>
    <w:p w:rsidR="00AB644A" w:rsidRDefault="006F2749" w:rsidP="00537C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Secretário de Defesa Social</w:t>
      </w: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Default="00AB644A" w:rsidP="00AB644A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AB644A" w:rsidRPr="000D00A6" w:rsidRDefault="00AB644A" w:rsidP="00AB644A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6F2749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AB644A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AB644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AB644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50D1D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0FB9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1900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3625E"/>
    <w:rsid w:val="00537CEC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A2AF5"/>
    <w:rsid w:val="006B1E17"/>
    <w:rsid w:val="006B3D92"/>
    <w:rsid w:val="006C5B14"/>
    <w:rsid w:val="006C7496"/>
    <w:rsid w:val="006F2749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28DB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D456D"/>
    <w:rsid w:val="008E18AA"/>
    <w:rsid w:val="008E1FFB"/>
    <w:rsid w:val="008E341A"/>
    <w:rsid w:val="008F1718"/>
    <w:rsid w:val="008F2319"/>
    <w:rsid w:val="008F38ED"/>
    <w:rsid w:val="008F5E66"/>
    <w:rsid w:val="009035DF"/>
    <w:rsid w:val="00916660"/>
    <w:rsid w:val="009167CB"/>
    <w:rsid w:val="009220D9"/>
    <w:rsid w:val="009233CC"/>
    <w:rsid w:val="00924058"/>
    <w:rsid w:val="009250DF"/>
    <w:rsid w:val="00947CA8"/>
    <w:rsid w:val="009606C7"/>
    <w:rsid w:val="00962896"/>
    <w:rsid w:val="00985CFB"/>
    <w:rsid w:val="00986098"/>
    <w:rsid w:val="00995835"/>
    <w:rsid w:val="00995C5C"/>
    <w:rsid w:val="00995CA3"/>
    <w:rsid w:val="009962F2"/>
    <w:rsid w:val="00996F5B"/>
    <w:rsid w:val="009A1B27"/>
    <w:rsid w:val="009A3612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009C"/>
    <w:rsid w:val="00AA5019"/>
    <w:rsid w:val="00AB644A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B1318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B6C80"/>
    <w:rsid w:val="00EC02AC"/>
    <w:rsid w:val="00EC4E73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1288CF1C"/>
  <w15:chartTrackingRefBased/>
  <w15:docId w15:val="{7BAD8E4A-23FD-44EF-B28F-155738D5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43856-DA0E-49B4-B4A0-D1C851236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2019-07-05T12:50:00Z</cp:lastPrinted>
  <dcterms:created xsi:type="dcterms:W3CDTF">2020-06-03T15:47:00Z</dcterms:created>
  <dcterms:modified xsi:type="dcterms:W3CDTF">2020-06-03T15:53:00Z</dcterms:modified>
</cp:coreProperties>
</file>