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CA" w:rsidRDefault="00270A4A" w:rsidP="00270A4A">
      <w:pPr>
        <w:jc w:val="center"/>
      </w:pPr>
      <w:r w:rsidRPr="00143C1C">
        <w:rPr>
          <w:noProof/>
          <w:lang w:eastAsia="pt-BR"/>
        </w:rPr>
        <w:drawing>
          <wp:inline distT="0" distB="0" distL="0" distR="0" wp14:anchorId="73F11621" wp14:editId="02EAD2BF">
            <wp:extent cx="4543290" cy="21374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69" cy="21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A4A" w:rsidRDefault="00270A4A"/>
    <w:p w:rsidR="00270A4A" w:rsidRPr="00270A4A" w:rsidRDefault="00270A4A" w:rsidP="00270A4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70A4A">
        <w:rPr>
          <w:rFonts w:ascii="Arial" w:hAnsi="Arial" w:cs="Arial"/>
          <w:b/>
          <w:sz w:val="24"/>
          <w:szCs w:val="24"/>
        </w:rPr>
        <w:t>PAUTA DA REUNIÃO-EXTRAORDINÁRIA</w:t>
      </w:r>
    </w:p>
    <w:p w:rsidR="00270A4A" w:rsidRPr="00270A4A" w:rsidRDefault="00270A4A" w:rsidP="00270A4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70A4A" w:rsidRPr="00270A4A" w:rsidRDefault="00270A4A" w:rsidP="00270A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0A4A">
        <w:rPr>
          <w:rFonts w:ascii="Arial" w:hAnsi="Arial" w:cs="Arial"/>
          <w:sz w:val="24"/>
          <w:szCs w:val="24"/>
        </w:rPr>
        <w:t>Dia: 30/01/2020 (QUARTA-FEIRA)</w:t>
      </w:r>
    </w:p>
    <w:p w:rsidR="00270A4A" w:rsidRPr="00270A4A" w:rsidRDefault="00270A4A" w:rsidP="00270A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0A4A">
        <w:rPr>
          <w:rFonts w:ascii="Arial" w:hAnsi="Arial" w:cs="Arial"/>
          <w:sz w:val="24"/>
          <w:szCs w:val="24"/>
        </w:rPr>
        <w:t xml:space="preserve">Horário: 18h00 </w:t>
      </w:r>
      <w:proofErr w:type="gramStart"/>
      <w:r w:rsidRPr="00270A4A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70A4A">
        <w:rPr>
          <w:rFonts w:ascii="Arial" w:hAnsi="Arial" w:cs="Arial"/>
          <w:sz w:val="24"/>
          <w:szCs w:val="24"/>
        </w:rPr>
        <w:t>Impreterivelmente às 18h00)</w:t>
      </w:r>
    </w:p>
    <w:p w:rsidR="00270A4A" w:rsidRPr="00270A4A" w:rsidRDefault="00270A4A" w:rsidP="00270A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0A4A">
        <w:rPr>
          <w:rFonts w:ascii="Arial" w:hAnsi="Arial" w:cs="Arial"/>
          <w:sz w:val="24"/>
          <w:szCs w:val="24"/>
        </w:rPr>
        <w:t>Sala 09 – Rua Prudente de Moraes nº 580</w:t>
      </w:r>
    </w:p>
    <w:p w:rsidR="00270A4A" w:rsidRPr="00270A4A" w:rsidRDefault="00270A4A" w:rsidP="00270A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0A4A">
        <w:rPr>
          <w:rFonts w:ascii="Arial" w:hAnsi="Arial" w:cs="Arial"/>
          <w:sz w:val="24"/>
          <w:szCs w:val="24"/>
        </w:rPr>
        <w:t>Assunto:</w:t>
      </w:r>
    </w:p>
    <w:p w:rsidR="00270A4A" w:rsidRPr="00270A4A" w:rsidRDefault="00270A4A" w:rsidP="00270A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0A4A">
        <w:rPr>
          <w:rFonts w:ascii="Arial" w:hAnsi="Arial" w:cs="Arial"/>
          <w:sz w:val="24"/>
          <w:szCs w:val="24"/>
        </w:rPr>
        <w:t>- Discussão sobre o novo regimento interno</w:t>
      </w:r>
    </w:p>
    <w:p w:rsidR="00270A4A" w:rsidRPr="00270A4A" w:rsidRDefault="00270A4A" w:rsidP="00270A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70A4A" w:rsidRPr="00270A4A" w:rsidRDefault="00270A4A" w:rsidP="00270A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0A4A">
        <w:rPr>
          <w:rFonts w:ascii="Arial" w:hAnsi="Arial" w:cs="Arial"/>
          <w:sz w:val="24"/>
          <w:szCs w:val="24"/>
        </w:rPr>
        <w:tab/>
      </w:r>
      <w:r w:rsidRPr="00270A4A">
        <w:rPr>
          <w:rFonts w:ascii="Arial" w:hAnsi="Arial" w:cs="Arial"/>
          <w:sz w:val="24"/>
          <w:szCs w:val="24"/>
        </w:rPr>
        <w:tab/>
      </w:r>
      <w:r w:rsidRPr="00270A4A">
        <w:rPr>
          <w:rFonts w:ascii="Arial" w:hAnsi="Arial" w:cs="Arial"/>
          <w:sz w:val="24"/>
          <w:szCs w:val="24"/>
        </w:rPr>
        <w:tab/>
      </w:r>
      <w:r w:rsidRPr="00270A4A">
        <w:rPr>
          <w:rFonts w:ascii="Arial" w:hAnsi="Arial" w:cs="Arial"/>
          <w:sz w:val="24"/>
          <w:szCs w:val="24"/>
        </w:rPr>
        <w:tab/>
        <w:t xml:space="preserve">Salto, 30 de Janeiro de </w:t>
      </w:r>
      <w:proofErr w:type="gramStart"/>
      <w:r w:rsidRPr="00270A4A">
        <w:rPr>
          <w:rFonts w:ascii="Arial" w:hAnsi="Arial" w:cs="Arial"/>
          <w:sz w:val="24"/>
          <w:szCs w:val="24"/>
        </w:rPr>
        <w:t>2020</w:t>
      </w:r>
      <w:proofErr w:type="gramEnd"/>
      <w:r w:rsidRPr="00270A4A">
        <w:rPr>
          <w:rFonts w:ascii="Arial" w:hAnsi="Arial" w:cs="Arial"/>
          <w:sz w:val="24"/>
          <w:szCs w:val="24"/>
        </w:rPr>
        <w:t xml:space="preserve"> </w:t>
      </w:r>
    </w:p>
    <w:p w:rsidR="00270A4A" w:rsidRPr="00270A4A" w:rsidRDefault="00270A4A" w:rsidP="00270A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70A4A" w:rsidRPr="00270A4A" w:rsidRDefault="00270A4A" w:rsidP="00270A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70A4A" w:rsidRPr="00270A4A" w:rsidRDefault="00270A4A" w:rsidP="00270A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0A4A">
        <w:rPr>
          <w:rFonts w:ascii="Arial" w:hAnsi="Arial" w:cs="Arial"/>
          <w:sz w:val="24"/>
          <w:szCs w:val="24"/>
        </w:rPr>
        <w:tab/>
      </w:r>
      <w:r w:rsidRPr="00270A4A">
        <w:rPr>
          <w:rFonts w:ascii="Arial" w:hAnsi="Arial" w:cs="Arial"/>
          <w:sz w:val="24"/>
          <w:szCs w:val="24"/>
        </w:rPr>
        <w:tab/>
      </w:r>
      <w:r w:rsidRPr="00270A4A">
        <w:rPr>
          <w:rFonts w:ascii="Arial" w:hAnsi="Arial" w:cs="Arial"/>
          <w:sz w:val="24"/>
          <w:szCs w:val="24"/>
        </w:rPr>
        <w:tab/>
      </w:r>
      <w:r w:rsidRPr="00270A4A">
        <w:rPr>
          <w:rFonts w:ascii="Arial" w:hAnsi="Arial" w:cs="Arial"/>
          <w:sz w:val="24"/>
          <w:szCs w:val="24"/>
        </w:rPr>
        <w:tab/>
      </w:r>
      <w:proofErr w:type="spellStart"/>
      <w:r w:rsidRPr="00270A4A">
        <w:rPr>
          <w:rFonts w:ascii="Arial" w:hAnsi="Arial" w:cs="Arial"/>
          <w:sz w:val="24"/>
          <w:szCs w:val="24"/>
        </w:rPr>
        <w:t>Evelize</w:t>
      </w:r>
      <w:proofErr w:type="spellEnd"/>
      <w:r w:rsidRPr="00270A4A">
        <w:rPr>
          <w:rFonts w:ascii="Arial" w:hAnsi="Arial" w:cs="Arial"/>
          <w:sz w:val="24"/>
          <w:szCs w:val="24"/>
        </w:rPr>
        <w:t xml:space="preserve"> A Padovani Monteiro</w:t>
      </w:r>
    </w:p>
    <w:p w:rsidR="00270A4A" w:rsidRPr="00270A4A" w:rsidRDefault="00270A4A" w:rsidP="00270A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0A4A">
        <w:rPr>
          <w:rFonts w:ascii="Arial" w:hAnsi="Arial" w:cs="Arial"/>
          <w:sz w:val="24"/>
          <w:szCs w:val="24"/>
        </w:rPr>
        <w:tab/>
      </w:r>
      <w:r w:rsidRPr="00270A4A">
        <w:rPr>
          <w:rFonts w:ascii="Arial" w:hAnsi="Arial" w:cs="Arial"/>
          <w:sz w:val="24"/>
          <w:szCs w:val="24"/>
        </w:rPr>
        <w:tab/>
      </w:r>
      <w:r w:rsidRPr="00270A4A">
        <w:rPr>
          <w:rFonts w:ascii="Arial" w:hAnsi="Arial" w:cs="Arial"/>
          <w:sz w:val="24"/>
          <w:szCs w:val="24"/>
        </w:rPr>
        <w:tab/>
      </w:r>
      <w:r w:rsidRPr="00270A4A">
        <w:rPr>
          <w:rFonts w:ascii="Arial" w:hAnsi="Arial" w:cs="Arial"/>
          <w:sz w:val="24"/>
          <w:szCs w:val="24"/>
        </w:rPr>
        <w:tab/>
        <w:t xml:space="preserve">Presidente do </w:t>
      </w:r>
      <w:proofErr w:type="gramStart"/>
      <w:r w:rsidRPr="00270A4A">
        <w:rPr>
          <w:rFonts w:ascii="Arial" w:hAnsi="Arial" w:cs="Arial"/>
          <w:sz w:val="24"/>
          <w:szCs w:val="24"/>
        </w:rPr>
        <w:t>C.M.</w:t>
      </w:r>
      <w:proofErr w:type="gramEnd"/>
      <w:r w:rsidRPr="00270A4A">
        <w:rPr>
          <w:rFonts w:ascii="Arial" w:hAnsi="Arial" w:cs="Arial"/>
          <w:sz w:val="24"/>
          <w:szCs w:val="24"/>
        </w:rPr>
        <w:t>E</w:t>
      </w:r>
    </w:p>
    <w:p w:rsidR="00270A4A" w:rsidRDefault="00270A4A" w:rsidP="00270A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70A4A" w:rsidRDefault="00270A4A"/>
    <w:sectPr w:rsidR="00270A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4A"/>
    <w:rsid w:val="00270A4A"/>
    <w:rsid w:val="00C7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2020-07-25T19:09:00Z</dcterms:created>
  <dcterms:modified xsi:type="dcterms:W3CDTF">2020-07-25T19:10:00Z</dcterms:modified>
</cp:coreProperties>
</file>