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644A" w:rsidRPr="000D00A6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PRESENCIAL Nº </w:t>
      </w:r>
      <w:r w:rsidR="0053625E">
        <w:rPr>
          <w:rFonts w:ascii="Times New Roman" w:hAnsi="Times New Roman" w:cs="Times New Roman"/>
          <w:b/>
          <w:color w:val="auto"/>
          <w:sz w:val="24"/>
          <w:szCs w:val="24"/>
        </w:rPr>
        <w:t>02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AB644A" w:rsidRPr="005D1ACE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3625E">
        <w:rPr>
          <w:rFonts w:ascii="Times New Roman" w:hAnsi="Times New Roman" w:cs="Times New Roman"/>
          <w:b/>
          <w:color w:val="auto"/>
          <w:sz w:val="24"/>
          <w:szCs w:val="24"/>
        </w:rPr>
        <w:t>10370/2019</w:t>
      </w:r>
    </w:p>
    <w:p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B644A" w:rsidRPr="00373E9B" w:rsidRDefault="00AB644A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A2AF5" w:rsidRDefault="00AB644A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SECRETÁRIO </w:t>
      </w:r>
      <w:r w:rsidR="006A2AF5">
        <w:rPr>
          <w:rFonts w:ascii="Times New Roman" w:hAnsi="Times New Roman" w:cs="Times New Roman"/>
          <w:color w:val="auto"/>
          <w:sz w:val="24"/>
          <w:szCs w:val="24"/>
        </w:rPr>
        <w:t>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 w:rsidR="00537CEC">
        <w:rPr>
          <w:rFonts w:ascii="Times New Roman" w:hAnsi="Times New Roman" w:cs="Times New Roman"/>
          <w:color w:val="auto"/>
          <w:sz w:val="24"/>
          <w:szCs w:val="24"/>
        </w:rPr>
        <w:t>contratação de empresa para fornecimento de equipamentos/materiais permanentes (Computadores) para as Unidades Básicas de Saúde, conforme especificações do Anexo I do edital,</w:t>
      </w:r>
      <w:r w:rsidR="00537CEC">
        <w:rPr>
          <w:rFonts w:ascii="Times New Roman" w:hAnsi="Times New Roman" w:cs="Times New Roman"/>
          <w:color w:val="auto"/>
          <w:sz w:val="24"/>
          <w:szCs w:val="24"/>
        </w:rPr>
        <w:t xml:space="preserve"> a cargo da Secretaria de Saúde à empresa </w:t>
      </w:r>
      <w:r w:rsidR="00537CEC" w:rsidRPr="00537C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White </w:t>
      </w:r>
      <w:proofErr w:type="spellStart"/>
      <w:r w:rsidR="00537CEC" w:rsidRPr="00537CEC">
        <w:rPr>
          <w:rFonts w:ascii="Times New Roman" w:hAnsi="Times New Roman" w:cs="Times New Roman"/>
          <w:b/>
          <w:color w:val="auto"/>
          <w:sz w:val="24"/>
          <w:szCs w:val="24"/>
        </w:rPr>
        <w:t>Eagle</w:t>
      </w:r>
      <w:proofErr w:type="spellEnd"/>
      <w:r w:rsidR="00537CEC" w:rsidRPr="00537C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Comércio de Produtos Eletrônicos – Eireli</w:t>
      </w:r>
      <w:r w:rsidR="00537CEC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R$ 46.800,00 (quarenta e seis mil e oitocentos reais).</w:t>
      </w:r>
    </w:p>
    <w:p w:rsidR="006A2AF5" w:rsidRDefault="006A2AF5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644A" w:rsidRDefault="00AB644A" w:rsidP="00AB644A">
      <w:p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B644A" w:rsidRPr="000D00A6" w:rsidRDefault="00AB644A" w:rsidP="00AB644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537CE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0D00A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</w:rPr>
        <w:t>março de 2020.</w:t>
      </w:r>
    </w:p>
    <w:p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:rsidR="00AB644A" w:rsidRPr="00D76FAE" w:rsidRDefault="00537CEC" w:rsidP="00AB644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:rsidR="00AB644A" w:rsidRDefault="00AB644A" w:rsidP="00537CEC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6FAE">
        <w:rPr>
          <w:rFonts w:ascii="Times New Roman" w:hAnsi="Times New Roman" w:cs="Times New Roman"/>
          <w:color w:val="auto"/>
          <w:sz w:val="24"/>
          <w:szCs w:val="24"/>
        </w:rPr>
        <w:t xml:space="preserve">Secretário </w:t>
      </w:r>
      <w:r w:rsidR="00537CEC">
        <w:rPr>
          <w:rFonts w:ascii="Times New Roman" w:hAnsi="Times New Roman" w:cs="Times New Roman"/>
          <w:color w:val="auto"/>
          <w:sz w:val="24"/>
          <w:szCs w:val="24"/>
        </w:rPr>
        <w:t>de Saúde</w:t>
      </w:r>
      <w:bookmarkStart w:id="0" w:name="_GoBack"/>
      <w:bookmarkEnd w:id="0"/>
    </w:p>
    <w:p w:rsidR="00AB644A" w:rsidRDefault="00AB644A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AB644A" w:rsidRDefault="00AB644A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AB644A" w:rsidRDefault="00AB644A" w:rsidP="00AB644A">
      <w:pPr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AB644A" w:rsidRPr="000D00A6" w:rsidRDefault="00AB644A" w:rsidP="00AB644A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65B89" w:rsidRPr="00236F62" w:rsidRDefault="00465B89" w:rsidP="00236F62"/>
    <w:sectPr w:rsidR="00465B89" w:rsidRPr="00236F62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08" w:rsidRDefault="00235508" w:rsidP="00AE479A">
      <w:r>
        <w:separator/>
      </w:r>
    </w:p>
  </w:endnote>
  <w:endnote w:type="continuationSeparator" w:id="0">
    <w:p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</w:t>
    </w:r>
    <w:proofErr w:type="spellStart"/>
    <w:r w:rsidR="00D840A5">
      <w:t>Cep</w:t>
    </w:r>
    <w:proofErr w:type="spellEnd"/>
    <w:r w:rsidR="00D840A5">
      <w:t xml:space="preserve">: </w:t>
    </w:r>
    <w:r>
      <w:t>13329-600</w:t>
    </w:r>
  </w:p>
  <w:p w:rsidR="00D840A5" w:rsidRDefault="00D840A5" w:rsidP="00B937A2">
    <w:pPr>
      <w:pStyle w:val="Rodap"/>
      <w:jc w:val="center"/>
    </w:pPr>
    <w:r>
      <w:t>CNPJ: 46.634.507/0001-06 – www.salto.sp.gov.br</w:t>
    </w:r>
  </w:p>
  <w:p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37CEC">
      <w:rPr>
        <w:noProof/>
      </w:rPr>
      <w:t>1</w:t>
    </w:r>
    <w:r>
      <w:fldChar w:fldCharType="end"/>
    </w:r>
  </w:p>
  <w:p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08" w:rsidRDefault="00235508" w:rsidP="00AE479A">
      <w:r>
        <w:separator/>
      </w:r>
    </w:p>
  </w:footnote>
  <w:footnote w:type="continuationSeparator" w:id="0">
    <w:p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AB644A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0A5" w:rsidRDefault="00AB644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D840A5" w:rsidRDefault="00AB644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7220"/>
    <w:rsid w:val="002D7E02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3625E"/>
    <w:rsid w:val="00537CEC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2298"/>
    <w:rsid w:val="005D31A0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A179D"/>
    <w:rsid w:val="006A2AF5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95F4D"/>
    <w:rsid w:val="00AA5019"/>
    <w:rsid w:val="00AB644A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55AB"/>
    <w:rsid w:val="00E717D7"/>
    <w:rsid w:val="00E843B1"/>
    <w:rsid w:val="00E92274"/>
    <w:rsid w:val="00EB6C80"/>
    <w:rsid w:val="00EC02AC"/>
    <w:rsid w:val="00EC4E73"/>
    <w:rsid w:val="00ED2650"/>
    <w:rsid w:val="00ED7AE9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3EB6AB"/>
  <w15:chartTrackingRefBased/>
  <w15:docId w15:val="{7BAD8E4A-23FD-44EF-B28F-155738D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E8D14-10F1-40C4-A383-2BCBEEB6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2019-07-05T12:50:00Z</cp:lastPrinted>
  <dcterms:created xsi:type="dcterms:W3CDTF">2020-03-20T13:08:00Z</dcterms:created>
  <dcterms:modified xsi:type="dcterms:W3CDTF">2020-03-20T13:14:00Z</dcterms:modified>
</cp:coreProperties>
</file>