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81EBD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9D3D84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9D3D84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11892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3393" w:rsidRPr="00CD3281" w:rsidRDefault="00DA0E5E" w:rsidP="00353393">
      <w:pPr>
        <w:jc w:val="both"/>
        <w:rPr>
          <w:rFonts w:ascii="Times New Roman" w:hAnsi="Times New Roman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2B3CAF"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com cota reservada para ME/EPP,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para aquisição parcelada e futura de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nutrições/dietas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>visando atender determinaç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>ões judiciais movidos por pacientes contra o município de Salto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, conforme especificações e quantidades relacionadas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no 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 xml:space="preserve">anexo 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9D3D84" w:rsidRPr="00007F11">
        <w:rPr>
          <w:rFonts w:ascii="Times New Roman" w:hAnsi="Times New Roman" w:cs="Times New Roman"/>
          <w:color w:val="auto"/>
          <w:sz w:val="24"/>
          <w:szCs w:val="24"/>
        </w:rPr>
        <w:t>o edital,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às empresas: </w:t>
      </w:r>
      <w:r w:rsidR="009D3D84" w:rsidRPr="009D3D84">
        <w:rPr>
          <w:rFonts w:ascii="Times New Roman" w:hAnsi="Times New Roman" w:cs="Times New Roman"/>
          <w:b/>
          <w:color w:val="auto"/>
          <w:sz w:val="24"/>
          <w:szCs w:val="24"/>
        </w:rPr>
        <w:t>AMC Saúde Comercial Hospitalar Eireli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, para o item 04, no valor global da contratação de R$ 49.680,00 (quarenta e nove mil seiscentos e oitenta reais); </w:t>
      </w:r>
      <w:r w:rsidR="009D3D84" w:rsidRPr="009D3D84">
        <w:rPr>
          <w:rFonts w:ascii="Times New Roman" w:hAnsi="Times New Roman" w:cs="Times New Roman"/>
          <w:b/>
          <w:color w:val="auto"/>
          <w:sz w:val="24"/>
          <w:szCs w:val="24"/>
        </w:rPr>
        <w:t>BCR Comércio de Produtos Nutricionais e Hospitalares Ltda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, para os itens 13 e 14, no valor global da contratação de R$ 51.480,00 (cinquenta e um mil, quatrocentos e oitenta reais); </w:t>
      </w:r>
      <w:r w:rsidR="009D3D84" w:rsidRPr="009D3D84">
        <w:rPr>
          <w:rFonts w:ascii="Times New Roman" w:hAnsi="Times New Roman" w:cs="Times New Roman"/>
          <w:b/>
          <w:color w:val="auto"/>
          <w:sz w:val="24"/>
          <w:szCs w:val="24"/>
        </w:rPr>
        <w:t>CM Hospitalar S.A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., para o item 08, no valor global da contratação de R$ 29.928,00 (vinte e nove mil, novecentos e vinte e oito reais); </w:t>
      </w:r>
      <w:r w:rsidR="009D3D84" w:rsidRPr="00F06669">
        <w:rPr>
          <w:rFonts w:ascii="Times New Roman" w:hAnsi="Times New Roman" w:cs="Times New Roman"/>
          <w:b/>
          <w:color w:val="auto"/>
          <w:sz w:val="24"/>
          <w:szCs w:val="24"/>
        </w:rPr>
        <w:t>Empório Hospitalar Comércio de Produtos Cirúrgicos Hospitalares Ltda</w:t>
      </w:r>
      <w:r w:rsidR="009D3D84">
        <w:rPr>
          <w:rFonts w:ascii="Times New Roman" w:hAnsi="Times New Roman" w:cs="Times New Roman"/>
          <w:color w:val="auto"/>
          <w:sz w:val="24"/>
          <w:szCs w:val="24"/>
        </w:rPr>
        <w:t xml:space="preserve">, para os itens 07, 09 e 11, no valor global da contratação de R$ 184.512,00 (cento e oitenta e quatro mil, quinhentos e doze reais); </w:t>
      </w:r>
      <w:r w:rsidR="00F06669" w:rsidRPr="00F06669">
        <w:rPr>
          <w:rFonts w:ascii="Times New Roman" w:hAnsi="Times New Roman" w:cs="Times New Roman"/>
          <w:b/>
          <w:color w:val="auto"/>
          <w:sz w:val="24"/>
          <w:szCs w:val="24"/>
        </w:rPr>
        <w:t>L.P. Santos Atacadista</w:t>
      </w:r>
      <w:r w:rsidR="00F06669">
        <w:rPr>
          <w:rFonts w:ascii="Times New Roman" w:hAnsi="Times New Roman" w:cs="Times New Roman"/>
          <w:color w:val="auto"/>
          <w:sz w:val="24"/>
          <w:szCs w:val="24"/>
        </w:rPr>
        <w:t xml:space="preserve">, para os itens 01 e 02, no valor global da contratação de R$ 7.187,52 (sete mil, cento e oitenta e sete reais e cinquenta e dois centavos) e </w:t>
      </w:r>
      <w:bookmarkStart w:id="0" w:name="_GoBack"/>
      <w:r w:rsidR="00F06669" w:rsidRPr="00F06669">
        <w:rPr>
          <w:rFonts w:ascii="Times New Roman" w:hAnsi="Times New Roman" w:cs="Times New Roman"/>
          <w:b/>
          <w:color w:val="auto"/>
          <w:sz w:val="24"/>
          <w:szCs w:val="24"/>
        </w:rPr>
        <w:t>Medicam Distribuidora de Medicamentos e Nutrição Ltda</w:t>
      </w:r>
      <w:bookmarkEnd w:id="0"/>
      <w:r w:rsidR="00F06669">
        <w:rPr>
          <w:rFonts w:ascii="Times New Roman" w:hAnsi="Times New Roman" w:cs="Times New Roman"/>
          <w:color w:val="auto"/>
          <w:sz w:val="24"/>
          <w:szCs w:val="24"/>
        </w:rPr>
        <w:t>, para os itens 05, 06 e 12, no valor global da contratação de R$ 72.360,00 (setenta e dois mil trezentos e sessenta reais).</w:t>
      </w:r>
    </w:p>
    <w:p w:rsidR="002B3CAF" w:rsidRDefault="002B3CAF" w:rsidP="00373E9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373E9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661F57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3460FA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61F57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de 201</w:t>
      </w:r>
      <w:r w:rsidR="008050F3" w:rsidRPr="00373E9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A0E5E" w:rsidRPr="00373E9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603E2" w:rsidRPr="00F603E2" w:rsidRDefault="00F603E2" w:rsidP="00F603E2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F603E2">
        <w:rPr>
          <w:rFonts w:ascii="Times New Roman" w:hAnsi="Times New Roman"/>
          <w:b/>
          <w:color w:val="auto"/>
          <w:sz w:val="24"/>
          <w:szCs w:val="24"/>
        </w:rPr>
        <w:t>Fernando Amâncio de Camargo</w:t>
      </w:r>
    </w:p>
    <w:p w:rsidR="00F603E2" w:rsidRPr="00F603E2" w:rsidRDefault="00F603E2" w:rsidP="00F603E2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F603E2">
        <w:rPr>
          <w:rFonts w:ascii="Times New Roman" w:hAnsi="Times New Roman"/>
          <w:color w:val="auto"/>
          <w:sz w:val="24"/>
          <w:szCs w:val="24"/>
        </w:rPr>
        <w:t>Secretário de Saúde</w:t>
      </w:r>
    </w:p>
    <w:p w:rsidR="003461B7" w:rsidRPr="00F603E2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F603E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0666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2694"/>
    <w:rsid w:val="00041083"/>
    <w:rsid w:val="00056F9F"/>
    <w:rsid w:val="000630C0"/>
    <w:rsid w:val="00066421"/>
    <w:rsid w:val="00072C47"/>
    <w:rsid w:val="00081EBD"/>
    <w:rsid w:val="00086BBE"/>
    <w:rsid w:val="00092824"/>
    <w:rsid w:val="00094474"/>
    <w:rsid w:val="000B36A6"/>
    <w:rsid w:val="000B75B8"/>
    <w:rsid w:val="000C3D00"/>
    <w:rsid w:val="000D14FE"/>
    <w:rsid w:val="000D6A13"/>
    <w:rsid w:val="000E3260"/>
    <w:rsid w:val="000F18AA"/>
    <w:rsid w:val="000F5BAC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1D6902"/>
    <w:rsid w:val="002047E5"/>
    <w:rsid w:val="002108FC"/>
    <w:rsid w:val="00223CB4"/>
    <w:rsid w:val="00224778"/>
    <w:rsid w:val="00246920"/>
    <w:rsid w:val="00256730"/>
    <w:rsid w:val="00261191"/>
    <w:rsid w:val="002670D8"/>
    <w:rsid w:val="00281237"/>
    <w:rsid w:val="00281B75"/>
    <w:rsid w:val="00292D37"/>
    <w:rsid w:val="00293E1B"/>
    <w:rsid w:val="00294266"/>
    <w:rsid w:val="002B1A80"/>
    <w:rsid w:val="002B3CAF"/>
    <w:rsid w:val="002C56CC"/>
    <w:rsid w:val="002D7220"/>
    <w:rsid w:val="002E55FA"/>
    <w:rsid w:val="002F2833"/>
    <w:rsid w:val="0030536E"/>
    <w:rsid w:val="0031671C"/>
    <w:rsid w:val="00331705"/>
    <w:rsid w:val="003460FA"/>
    <w:rsid w:val="003461B7"/>
    <w:rsid w:val="003470CA"/>
    <w:rsid w:val="00353393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7DDA"/>
    <w:rsid w:val="003F1B36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75E93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43EC"/>
    <w:rsid w:val="005050CE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04E15"/>
    <w:rsid w:val="0061321E"/>
    <w:rsid w:val="00625C6F"/>
    <w:rsid w:val="00630914"/>
    <w:rsid w:val="00633CF9"/>
    <w:rsid w:val="006341AE"/>
    <w:rsid w:val="006515E8"/>
    <w:rsid w:val="006552EA"/>
    <w:rsid w:val="006613CB"/>
    <w:rsid w:val="00661F57"/>
    <w:rsid w:val="00684CEC"/>
    <w:rsid w:val="006A5FB1"/>
    <w:rsid w:val="006A7002"/>
    <w:rsid w:val="006C3E0E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5BC9"/>
    <w:rsid w:val="00867FB6"/>
    <w:rsid w:val="00870C3A"/>
    <w:rsid w:val="008946E4"/>
    <w:rsid w:val="008C2D29"/>
    <w:rsid w:val="008D0C3C"/>
    <w:rsid w:val="008F1718"/>
    <w:rsid w:val="009035DF"/>
    <w:rsid w:val="009246DA"/>
    <w:rsid w:val="00927D96"/>
    <w:rsid w:val="0093496A"/>
    <w:rsid w:val="00934AB7"/>
    <w:rsid w:val="00937B3F"/>
    <w:rsid w:val="00946384"/>
    <w:rsid w:val="009477B9"/>
    <w:rsid w:val="009542FE"/>
    <w:rsid w:val="00960BC6"/>
    <w:rsid w:val="00962B99"/>
    <w:rsid w:val="009765FA"/>
    <w:rsid w:val="00977175"/>
    <w:rsid w:val="009D37EB"/>
    <w:rsid w:val="009D3D84"/>
    <w:rsid w:val="009D4211"/>
    <w:rsid w:val="009E7D74"/>
    <w:rsid w:val="009F54C8"/>
    <w:rsid w:val="00A07920"/>
    <w:rsid w:val="00A2138A"/>
    <w:rsid w:val="00A22A82"/>
    <w:rsid w:val="00A67569"/>
    <w:rsid w:val="00A812E2"/>
    <w:rsid w:val="00AC389C"/>
    <w:rsid w:val="00AE479A"/>
    <w:rsid w:val="00AF0481"/>
    <w:rsid w:val="00AF6F9A"/>
    <w:rsid w:val="00B005C8"/>
    <w:rsid w:val="00B01B1A"/>
    <w:rsid w:val="00B0272C"/>
    <w:rsid w:val="00B11861"/>
    <w:rsid w:val="00B13F4B"/>
    <w:rsid w:val="00B36BA4"/>
    <w:rsid w:val="00B44F42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8695C"/>
    <w:rsid w:val="00C962A7"/>
    <w:rsid w:val="00CA6CDB"/>
    <w:rsid w:val="00CF5567"/>
    <w:rsid w:val="00D02F67"/>
    <w:rsid w:val="00D0348D"/>
    <w:rsid w:val="00D05CA9"/>
    <w:rsid w:val="00D248C9"/>
    <w:rsid w:val="00D269CB"/>
    <w:rsid w:val="00D27F49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1786A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06669"/>
    <w:rsid w:val="00F12C88"/>
    <w:rsid w:val="00F30A95"/>
    <w:rsid w:val="00F37684"/>
    <w:rsid w:val="00F603E2"/>
    <w:rsid w:val="00F6418B"/>
    <w:rsid w:val="00F854EC"/>
    <w:rsid w:val="00F86F64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2F525E1C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93D5E-A470-4F48-8829-6BA71B0D8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300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2019-12-19T16:41:00Z</dcterms:created>
  <dcterms:modified xsi:type="dcterms:W3CDTF">2019-12-19T16:54:00Z</dcterms:modified>
</cp:coreProperties>
</file>