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471BA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235C9D" w:rsidRPr="00471BAE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471BA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2A5199">
        <w:rPr>
          <w:rFonts w:ascii="Times New Roman" w:hAnsi="Times New Roman" w:cs="Times New Roman"/>
          <w:b/>
          <w:color w:val="auto"/>
          <w:sz w:val="24"/>
          <w:szCs w:val="24"/>
        </w:rPr>
        <w:t>49</w:t>
      </w:r>
      <w:r w:rsidR="00711790" w:rsidRPr="00471BA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471BAE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471BA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2A5199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7848</w:t>
      </w:r>
      <w:r w:rsidR="00C74DD0" w:rsidRPr="00471BA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471BA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471BAE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471BAE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21910" w:rsidRDefault="00DA0E5E" w:rsidP="00F21910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471BAE">
        <w:rPr>
          <w:rFonts w:ascii="Times New Roman" w:hAnsi="Times New Roman" w:cs="Times New Roman"/>
          <w:color w:val="auto"/>
        </w:rPr>
        <w:t>Na qualidade de SECRETÁRI</w:t>
      </w:r>
      <w:r w:rsidR="000C18EF" w:rsidRPr="00471BAE">
        <w:rPr>
          <w:rFonts w:ascii="Times New Roman" w:hAnsi="Times New Roman" w:cs="Times New Roman"/>
          <w:color w:val="auto"/>
        </w:rPr>
        <w:t>O</w:t>
      </w:r>
      <w:r w:rsidR="002B6D20" w:rsidRPr="00471BAE">
        <w:rPr>
          <w:rFonts w:ascii="Times New Roman" w:hAnsi="Times New Roman" w:cs="Times New Roman"/>
          <w:color w:val="auto"/>
        </w:rPr>
        <w:t xml:space="preserve"> </w:t>
      </w:r>
      <w:r w:rsidR="002A5199">
        <w:rPr>
          <w:rFonts w:ascii="Times New Roman" w:hAnsi="Times New Roman" w:cs="Times New Roman"/>
          <w:color w:val="auto"/>
        </w:rPr>
        <w:t>DE OBRAS E SERVIÇOS PÚBLICOS</w:t>
      </w:r>
      <w:r w:rsidRPr="00471BAE">
        <w:rPr>
          <w:rFonts w:ascii="Times New Roman" w:hAnsi="Times New Roman" w:cs="Times New Roman"/>
          <w:color w:val="auto"/>
        </w:rPr>
        <w:t>, devidamente autorizad</w:t>
      </w:r>
      <w:r w:rsidR="00711790" w:rsidRPr="00471BAE">
        <w:rPr>
          <w:rFonts w:ascii="Times New Roman" w:hAnsi="Times New Roman" w:cs="Times New Roman"/>
          <w:color w:val="auto"/>
        </w:rPr>
        <w:t>a</w:t>
      </w:r>
      <w:r w:rsidRPr="00471BAE">
        <w:rPr>
          <w:rFonts w:ascii="Times New Roman" w:hAnsi="Times New Roman" w:cs="Times New Roman"/>
          <w:color w:val="auto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471BAE">
        <w:rPr>
          <w:rFonts w:ascii="Times New Roman" w:hAnsi="Times New Roman" w:cs="Times New Roman"/>
          <w:color w:val="auto"/>
        </w:rPr>
        <w:t xml:space="preserve"> </w:t>
      </w:r>
      <w:r w:rsidRPr="00471BAE">
        <w:rPr>
          <w:rFonts w:ascii="Times New Roman" w:hAnsi="Times New Roman" w:cs="Times New Roman"/>
          <w:color w:val="auto"/>
        </w:rPr>
        <w:t xml:space="preserve">todos os atos praticados pela Pregoeira e Equipe de Apoio no processo acima citado, cujo objeto é </w:t>
      </w:r>
      <w:r w:rsidR="00F21910" w:rsidRPr="00531088">
        <w:rPr>
          <w:rFonts w:ascii="Times New Roman" w:hAnsi="Times New Roman" w:cs="Times New Roman"/>
          <w:color w:val="auto"/>
        </w:rPr>
        <w:t xml:space="preserve">contratação de empresa para fornecimento de materiais elétricos, conforme as especificações e quantidades constantes no Anexo I, para  a ligação da caixa d’água de combate de combate a incêndio na edificação denominada ABADIA, situada na Avenida Tranquilo </w:t>
      </w:r>
      <w:proofErr w:type="spellStart"/>
      <w:r w:rsidR="00F21910" w:rsidRPr="00531088">
        <w:rPr>
          <w:rFonts w:ascii="Times New Roman" w:hAnsi="Times New Roman" w:cs="Times New Roman"/>
          <w:color w:val="auto"/>
        </w:rPr>
        <w:t>Gianini</w:t>
      </w:r>
      <w:proofErr w:type="spellEnd"/>
      <w:r w:rsidR="00F21910" w:rsidRPr="00531088">
        <w:rPr>
          <w:rFonts w:ascii="Times New Roman" w:hAnsi="Times New Roman" w:cs="Times New Roman"/>
          <w:color w:val="auto"/>
        </w:rPr>
        <w:t>, s/nº, no Município de Salto/SP, a cargo da Secretar</w:t>
      </w:r>
      <w:r w:rsidR="00F21910">
        <w:rPr>
          <w:rFonts w:ascii="Times New Roman" w:hAnsi="Times New Roman" w:cs="Times New Roman"/>
          <w:color w:val="auto"/>
        </w:rPr>
        <w:t xml:space="preserve">ia de Obras e Serviços Públicos às empresas: Arinos Comércio de Materiais de Construção Ltda ME, para os itens 05, 08, 09, no valor global da contratação de R$ 15.412,00 (quinze mil quatrocentos e doze reais); E.R. </w:t>
      </w:r>
      <w:proofErr w:type="spellStart"/>
      <w:r w:rsidR="00F21910">
        <w:rPr>
          <w:rFonts w:ascii="Times New Roman" w:hAnsi="Times New Roman" w:cs="Times New Roman"/>
          <w:color w:val="auto"/>
        </w:rPr>
        <w:t>Velani</w:t>
      </w:r>
      <w:proofErr w:type="spellEnd"/>
      <w:r w:rsidR="00F21910">
        <w:rPr>
          <w:rFonts w:ascii="Times New Roman" w:hAnsi="Times New Roman" w:cs="Times New Roman"/>
          <w:color w:val="auto"/>
        </w:rPr>
        <w:t xml:space="preserve"> Elétrica EPP, para os itens 02, 03, 04, 06 e 11, no valor global da contratação de R$ 321,72 (trezentos e vinte e um reais e setenta e dois centavos) e Mil Watts Comércio de Materiais Elétricos </w:t>
      </w:r>
      <w:proofErr w:type="spellStart"/>
      <w:r w:rsidR="00F21910">
        <w:rPr>
          <w:rFonts w:ascii="Times New Roman" w:hAnsi="Times New Roman" w:cs="Times New Roman"/>
          <w:color w:val="auto"/>
        </w:rPr>
        <w:t>Eireli</w:t>
      </w:r>
      <w:proofErr w:type="spellEnd"/>
      <w:r w:rsidR="00F21910">
        <w:rPr>
          <w:rFonts w:ascii="Times New Roman" w:hAnsi="Times New Roman" w:cs="Times New Roman"/>
          <w:color w:val="auto"/>
        </w:rPr>
        <w:t xml:space="preserve"> EPP, para os itens 01, 07 e 10, no valor global da contratação de R$ 1.748,87 (um mil setecentos e quarenta e oito reais e oitenta e sete centavos).</w:t>
      </w:r>
    </w:p>
    <w:p w:rsidR="002A5199" w:rsidRDefault="002A5199" w:rsidP="00ED6A4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71BAE" w:rsidRPr="00471BAE" w:rsidRDefault="00471BA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471BAE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E45887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FF7981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E74622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471BAE" w:rsidRPr="00471BAE">
        <w:rPr>
          <w:rFonts w:ascii="Times New Roman" w:hAnsi="Times New Roman" w:cs="Times New Roman"/>
          <w:color w:val="auto"/>
          <w:sz w:val="24"/>
          <w:szCs w:val="24"/>
        </w:rPr>
        <w:t>agosto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471BA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471BAE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471BAE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471BAE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471BAE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471BAE" w:rsidRPr="00471BAE" w:rsidRDefault="00FF7981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Alaor Nogueira </w:t>
      </w:r>
      <w:proofErr w:type="spellStart"/>
      <w:r>
        <w:rPr>
          <w:rFonts w:ascii="Times New Roman" w:hAnsi="Times New Roman" w:cs="Times New Roman"/>
          <w:b/>
          <w:color w:val="auto"/>
          <w:sz w:val="24"/>
          <w:szCs w:val="24"/>
        </w:rPr>
        <w:t>Ourique</w:t>
      </w:r>
      <w:proofErr w:type="spellEnd"/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de Carvalho</w:t>
      </w:r>
    </w:p>
    <w:p w:rsidR="00471BAE" w:rsidRPr="00471BAE" w:rsidRDefault="00471BAE" w:rsidP="00FF798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71BAE">
        <w:rPr>
          <w:rFonts w:ascii="Times New Roman" w:hAnsi="Times New Roman" w:cs="Times New Roman"/>
          <w:color w:val="auto"/>
          <w:sz w:val="24"/>
          <w:szCs w:val="24"/>
        </w:rPr>
        <w:t xml:space="preserve">Secretário </w:t>
      </w:r>
      <w:r w:rsidR="00FF7981">
        <w:rPr>
          <w:rFonts w:ascii="Times New Roman" w:hAnsi="Times New Roman" w:cs="Times New Roman"/>
          <w:color w:val="auto"/>
          <w:sz w:val="24"/>
          <w:szCs w:val="24"/>
        </w:rPr>
        <w:t>de Obras e Serviços Públicos</w:t>
      </w:r>
      <w:bookmarkStart w:id="0" w:name="_GoBack"/>
      <w:bookmarkEnd w:id="0"/>
    </w:p>
    <w:p w:rsidR="003461B7" w:rsidRPr="00471BAE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471BAE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FF7981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37916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5199"/>
    <w:rsid w:val="002A7647"/>
    <w:rsid w:val="002B1A80"/>
    <w:rsid w:val="002B6D20"/>
    <w:rsid w:val="002C56CC"/>
    <w:rsid w:val="002C6AE9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6833"/>
    <w:rsid w:val="005A10C1"/>
    <w:rsid w:val="005A207F"/>
    <w:rsid w:val="005B779C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22383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C6FF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0863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F0481"/>
    <w:rsid w:val="00AF1151"/>
    <w:rsid w:val="00AF244C"/>
    <w:rsid w:val="00B005C8"/>
    <w:rsid w:val="00B01B1A"/>
    <w:rsid w:val="00B13ADE"/>
    <w:rsid w:val="00B13F4B"/>
    <w:rsid w:val="00B36BA4"/>
    <w:rsid w:val="00B52D7F"/>
    <w:rsid w:val="00B56278"/>
    <w:rsid w:val="00B6579E"/>
    <w:rsid w:val="00B90206"/>
    <w:rsid w:val="00B937A2"/>
    <w:rsid w:val="00B95034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652D6"/>
    <w:rsid w:val="00C7050B"/>
    <w:rsid w:val="00C70567"/>
    <w:rsid w:val="00C74DD0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21910"/>
    <w:rsid w:val="00F30A95"/>
    <w:rsid w:val="00F73FDA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981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  <w14:docId w14:val="1EFD2993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227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2019-08-15T16:07:00Z</dcterms:created>
  <dcterms:modified xsi:type="dcterms:W3CDTF">2019-08-15T16:22:00Z</dcterms:modified>
</cp:coreProperties>
</file>