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A91928">
        <w:rPr>
          <w:rFonts w:ascii="Bookman Old Style" w:hAnsi="Bookman Old Style"/>
          <w:b/>
          <w:color w:val="auto"/>
          <w:sz w:val="24"/>
          <w:szCs w:val="24"/>
        </w:rPr>
        <w:t>101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91928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10142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B0493" w:rsidRDefault="00C45558" w:rsidP="00CB0493">
      <w:pPr>
        <w:jc w:val="both"/>
        <w:rPr>
          <w:rFonts w:ascii="Bookman Old Style" w:hAnsi="Bookman Old Style"/>
          <w:color w:val="000000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CB0493">
        <w:rPr>
          <w:rFonts w:ascii="Bookman Old Style" w:hAnsi="Bookman Old Style"/>
          <w:color w:val="auto"/>
          <w:sz w:val="24"/>
          <w:szCs w:val="24"/>
        </w:rPr>
        <w:t xml:space="preserve">a </w:t>
      </w:r>
      <w:r w:rsidR="00CB0493">
        <w:rPr>
          <w:rFonts w:ascii="Bookman Old Style" w:hAnsi="Bookman Old Style"/>
          <w:color w:val="000000"/>
          <w:sz w:val="24"/>
          <w:szCs w:val="24"/>
        </w:rPr>
        <w:t>convocação de pessoa jurídica, através de Sistema de Registro de Preços, para aquisição parcelada e futura de Material Odontológico para consumo nas unidades básicas e especializadas da rede municipal de saúde, conforme condições e especificações mencionadas no Termo de Referência do Anexo I, a cargo da Secretaria de Saúde</w:t>
      </w:r>
      <w:r w:rsidR="00BF3D3F">
        <w:rPr>
          <w:rFonts w:ascii="Bookman Old Style" w:hAnsi="Bookman Old Style"/>
          <w:color w:val="000000"/>
          <w:sz w:val="24"/>
          <w:szCs w:val="24"/>
        </w:rPr>
        <w:t xml:space="preserve"> às empresas: Bio Lógica Distribuidora Eireli EPP, para os lotes 01, 03, 05, 08, 09, 15, 16, 17, 21, 23, 25, 26 e 28</w:t>
      </w:r>
      <w:r w:rsidR="00857EE9">
        <w:rPr>
          <w:rFonts w:ascii="Bookman Old Style" w:hAnsi="Bookman Old Style"/>
          <w:color w:val="000000"/>
          <w:sz w:val="24"/>
          <w:szCs w:val="24"/>
        </w:rPr>
        <w:t xml:space="preserve">, no valor global da contratação de R$ 11.546,59 (onze mil, quinhentos e quarenta e seis reais e cinquenta e nove centavos); </w:t>
      </w:r>
      <w:proofErr w:type="spellStart"/>
      <w:r w:rsidR="00857EE9">
        <w:rPr>
          <w:rFonts w:ascii="Bookman Old Style" w:hAnsi="Bookman Old Style"/>
          <w:color w:val="000000"/>
          <w:sz w:val="24"/>
          <w:szCs w:val="24"/>
        </w:rPr>
        <w:t>Giometti</w:t>
      </w:r>
      <w:proofErr w:type="spellEnd"/>
      <w:r w:rsidR="00857EE9">
        <w:rPr>
          <w:rFonts w:ascii="Bookman Old Style" w:hAnsi="Bookman Old Style"/>
          <w:color w:val="000000"/>
          <w:sz w:val="24"/>
          <w:szCs w:val="24"/>
        </w:rPr>
        <w:t xml:space="preserve"> &amp; </w:t>
      </w:r>
      <w:proofErr w:type="spellStart"/>
      <w:r w:rsidR="00857EE9">
        <w:rPr>
          <w:rFonts w:ascii="Bookman Old Style" w:hAnsi="Bookman Old Style"/>
          <w:color w:val="000000"/>
          <w:sz w:val="24"/>
          <w:szCs w:val="24"/>
        </w:rPr>
        <w:t>Giometti</w:t>
      </w:r>
      <w:proofErr w:type="spellEnd"/>
      <w:r w:rsidR="00857EE9">
        <w:rPr>
          <w:rFonts w:ascii="Bookman Old Style" w:hAnsi="Bookman Old Style"/>
          <w:color w:val="000000"/>
          <w:sz w:val="24"/>
          <w:szCs w:val="24"/>
        </w:rPr>
        <w:t xml:space="preserve"> Ltda ME, para os lotes 04, 07, 10, 12, 13, 14, 19, 20 e 24, no valor global da contratação de R$ </w:t>
      </w:r>
      <w:r w:rsidR="00621FA0">
        <w:rPr>
          <w:rFonts w:ascii="Bookman Old Style" w:hAnsi="Bookman Old Style"/>
          <w:color w:val="000000"/>
          <w:sz w:val="24"/>
          <w:szCs w:val="24"/>
        </w:rPr>
        <w:t xml:space="preserve">9.599,45 (nove mil, quinhentos e noventa e nove reais e quarenta e cinco centavos); Luana Salles de Lima ME, para os lotes 18 e 22, no valor global da contratação de R$ 520,90 (quinhentos e vinte reais e noventa centavos); </w:t>
      </w:r>
      <w:proofErr w:type="spellStart"/>
      <w:r w:rsidR="00621FA0">
        <w:rPr>
          <w:rFonts w:ascii="Bookman Old Style" w:hAnsi="Bookman Old Style"/>
          <w:color w:val="000000"/>
          <w:sz w:val="24"/>
          <w:szCs w:val="24"/>
        </w:rPr>
        <w:t>Medlu</w:t>
      </w:r>
      <w:proofErr w:type="spellEnd"/>
      <w:r w:rsidR="00621FA0">
        <w:rPr>
          <w:rFonts w:ascii="Bookman Old Style" w:hAnsi="Bookman Old Style"/>
          <w:color w:val="000000"/>
          <w:sz w:val="24"/>
          <w:szCs w:val="24"/>
        </w:rPr>
        <w:t xml:space="preserve"> Comércio, Importação, Exportação e Distribuição Ltda EPP, para os lotes </w:t>
      </w:r>
      <w:r w:rsidR="00C47932">
        <w:rPr>
          <w:rFonts w:ascii="Bookman Old Style" w:hAnsi="Bookman Old Style"/>
          <w:color w:val="000000"/>
          <w:sz w:val="24"/>
          <w:szCs w:val="24"/>
        </w:rPr>
        <w:t xml:space="preserve">06 e 27, no valor global da contratação de R$ 1.863,00 (mil oitocentos e sessenta e três reais) e </w:t>
      </w:r>
      <w:proofErr w:type="spellStart"/>
      <w:r w:rsidR="00C47932">
        <w:rPr>
          <w:rFonts w:ascii="Bookman Old Style" w:hAnsi="Bookman Old Style"/>
          <w:color w:val="000000"/>
          <w:sz w:val="24"/>
          <w:szCs w:val="24"/>
        </w:rPr>
        <w:t>Nos@lig</w:t>
      </w:r>
      <w:proofErr w:type="spellEnd"/>
      <w:r w:rsidR="00C47932">
        <w:rPr>
          <w:rFonts w:ascii="Bookman Old Style" w:hAnsi="Bookman Old Style"/>
          <w:color w:val="000000"/>
          <w:sz w:val="24"/>
          <w:szCs w:val="24"/>
        </w:rPr>
        <w:t xml:space="preserve"> Produtos Odontológicos Ltda, para os lotes 02 e 11</w:t>
      </w:r>
      <w:r w:rsidR="002C22E7">
        <w:rPr>
          <w:rFonts w:ascii="Bookman Old Style" w:hAnsi="Bookman Old Style"/>
          <w:color w:val="000000"/>
          <w:sz w:val="24"/>
          <w:szCs w:val="24"/>
        </w:rPr>
        <w:t>, no valor global da contratação de R$ 9.578,10 (nove mil, quinhentos e setenta e oito reais e dez centavos).</w:t>
      </w:r>
    </w:p>
    <w:p w:rsidR="00A558D6" w:rsidRDefault="00A558D6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C22E7" w:rsidRDefault="002C22E7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156F3">
        <w:rPr>
          <w:rFonts w:ascii="Bookman Old Style" w:hAnsi="Bookman Old Style"/>
          <w:color w:val="auto"/>
          <w:sz w:val="24"/>
          <w:szCs w:val="24"/>
        </w:rPr>
        <w:t>1</w:t>
      </w:r>
      <w:r w:rsidR="002C22E7">
        <w:rPr>
          <w:rFonts w:ascii="Bookman Old Style" w:hAnsi="Bookman Old Style"/>
          <w:color w:val="auto"/>
          <w:sz w:val="24"/>
          <w:szCs w:val="24"/>
        </w:rPr>
        <w:t>4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2C22E7">
        <w:rPr>
          <w:rFonts w:ascii="Bookman Old Style" w:hAnsi="Bookman Old Style"/>
          <w:color w:val="auto"/>
          <w:sz w:val="24"/>
          <w:szCs w:val="24"/>
        </w:rPr>
        <w:t xml:space="preserve">fevereiro </w:t>
      </w:r>
      <w:proofErr w:type="spellStart"/>
      <w:r w:rsidR="002C22E7">
        <w:rPr>
          <w:rFonts w:ascii="Bookman Old Style" w:hAnsi="Bookman Old Style"/>
          <w:color w:val="auto"/>
          <w:sz w:val="24"/>
          <w:szCs w:val="24"/>
        </w:rPr>
        <w:t>de</w:t>
      </w:r>
      <w:proofErr w:type="spellEnd"/>
      <w:r w:rsidR="002C22E7">
        <w:rPr>
          <w:rFonts w:ascii="Bookman Old Style" w:hAnsi="Bookman Old Style"/>
          <w:color w:val="auto"/>
          <w:sz w:val="24"/>
          <w:szCs w:val="24"/>
        </w:rPr>
        <w:t xml:space="preserve"> 2019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C22E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22E7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1FA0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57EE9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91928"/>
    <w:rsid w:val="00AC389C"/>
    <w:rsid w:val="00AE479A"/>
    <w:rsid w:val="00AF0481"/>
    <w:rsid w:val="00B005C8"/>
    <w:rsid w:val="00B01669"/>
    <w:rsid w:val="00B01B1A"/>
    <w:rsid w:val="00B36BA4"/>
    <w:rsid w:val="00B569EC"/>
    <w:rsid w:val="00B6579E"/>
    <w:rsid w:val="00B90206"/>
    <w:rsid w:val="00B937A2"/>
    <w:rsid w:val="00BF3D3F"/>
    <w:rsid w:val="00C07C18"/>
    <w:rsid w:val="00C127AA"/>
    <w:rsid w:val="00C45558"/>
    <w:rsid w:val="00C47932"/>
    <w:rsid w:val="00C7050B"/>
    <w:rsid w:val="00C84B79"/>
    <w:rsid w:val="00C962A7"/>
    <w:rsid w:val="00CA6CDB"/>
    <w:rsid w:val="00CB0493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4F19A7ED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277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2018-10-03T13:41:00Z</cp:lastPrinted>
  <dcterms:created xsi:type="dcterms:W3CDTF">2019-02-13T18:54:00Z</dcterms:created>
  <dcterms:modified xsi:type="dcterms:W3CDTF">2019-02-14T13:20:00Z</dcterms:modified>
</cp:coreProperties>
</file>