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PREGÃO PRESENCIAL Nº </w:t>
      </w:r>
      <w:r w:rsidR="0093321E">
        <w:rPr>
          <w:rFonts w:ascii="Bookman Old Style" w:hAnsi="Bookman Old Style"/>
          <w:b/>
          <w:color w:val="auto"/>
        </w:rPr>
        <w:t>7</w:t>
      </w:r>
      <w:r w:rsidR="00A85F89">
        <w:rPr>
          <w:rFonts w:ascii="Bookman Old Style" w:hAnsi="Bookman Old Style"/>
          <w:b/>
          <w:color w:val="auto"/>
        </w:rPr>
        <w:t>0</w:t>
      </w:r>
      <w:r w:rsidRPr="00DA0E5E">
        <w:rPr>
          <w:rFonts w:ascii="Bookman Old Style" w:hAnsi="Bookman Old Style"/>
          <w:b/>
          <w:color w:val="auto"/>
        </w:rPr>
        <w:t>/2018</w:t>
      </w:r>
    </w:p>
    <w:p w:rsidR="00DA0E5E" w:rsidRPr="00DA0E5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93321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9906</w:t>
      </w: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TERMO DE </w:t>
      </w:r>
      <w:r w:rsidR="008C2D29">
        <w:rPr>
          <w:rFonts w:ascii="Bookman Old Style" w:hAnsi="Bookman Old Style"/>
          <w:b/>
          <w:color w:val="auto"/>
        </w:rPr>
        <w:t xml:space="preserve">ADJUDICAÇÃO E </w:t>
      </w:r>
      <w:r w:rsidRPr="00DA0E5E">
        <w:rPr>
          <w:rFonts w:ascii="Bookman Old Style" w:hAnsi="Bookman Old Style"/>
          <w:b/>
          <w:color w:val="auto"/>
        </w:rPr>
        <w:t>HOMOLOGAÇÃO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5A207F" w:rsidRPr="00DA0E5E" w:rsidRDefault="005A207F" w:rsidP="00DA0E5E">
      <w:pPr>
        <w:jc w:val="center"/>
        <w:rPr>
          <w:rFonts w:ascii="Bookman Old Style" w:hAnsi="Bookman Old Style"/>
          <w:b/>
          <w:color w:val="auto"/>
        </w:rPr>
      </w:pPr>
    </w:p>
    <w:p w:rsidR="00E57961" w:rsidRPr="00E57961" w:rsidRDefault="00DA0E5E" w:rsidP="00E57961">
      <w:pPr>
        <w:jc w:val="both"/>
        <w:rPr>
          <w:rFonts w:ascii="Bookman Old Style" w:hAnsi="Bookman Old Style" w:cs="Bookman Old Style"/>
          <w:color w:val="auto"/>
          <w:w w:val="103"/>
          <w:sz w:val="24"/>
          <w:szCs w:val="24"/>
        </w:rPr>
      </w:pPr>
      <w:r w:rsidRPr="00DA0E5E">
        <w:rPr>
          <w:rFonts w:ascii="Bookman Old Style" w:hAnsi="Bookman Old Style"/>
          <w:color w:val="auto"/>
        </w:rPr>
        <w:t>Na qualidade de SECRETÁRIO</w:t>
      </w:r>
      <w:r w:rsidR="0093321E">
        <w:rPr>
          <w:rFonts w:ascii="Bookman Old Style" w:hAnsi="Bookman Old Style"/>
          <w:color w:val="auto"/>
        </w:rPr>
        <w:t>S</w:t>
      </w:r>
      <w:r w:rsidRPr="00DA0E5E">
        <w:rPr>
          <w:rFonts w:ascii="Bookman Old Style" w:hAnsi="Bookman Old Style"/>
          <w:color w:val="auto"/>
        </w:rPr>
        <w:t xml:space="preserve"> DE </w:t>
      </w:r>
      <w:r w:rsidR="0093321E">
        <w:rPr>
          <w:rFonts w:ascii="Bookman Old Style" w:hAnsi="Bookman Old Style"/>
          <w:color w:val="auto"/>
        </w:rPr>
        <w:t>OBRAS E SERVIÇOS PÚBLICOS E DE ADMINISTRAÇÃO</w:t>
      </w:r>
      <w:r w:rsidRPr="00DA0E5E">
        <w:rPr>
          <w:rFonts w:ascii="Bookman Old Style" w:hAnsi="Bookman Old Style"/>
          <w:color w:val="auto"/>
        </w:rPr>
        <w:t>, devidamente autorizado</w:t>
      </w:r>
      <w:r w:rsidR="0093321E">
        <w:rPr>
          <w:rFonts w:ascii="Bookman Old Style" w:hAnsi="Bookman Old Style"/>
          <w:color w:val="auto"/>
        </w:rPr>
        <w:t>s</w:t>
      </w:r>
      <w:r w:rsidRPr="00DA0E5E">
        <w:rPr>
          <w:rFonts w:ascii="Bookman Old Style" w:hAnsi="Bookman Old Style"/>
          <w:color w:val="auto"/>
        </w:rPr>
        <w:t>, no uso das atribuições que me são conferidas, conforme disposto no art. 2º do Decreto Municipal nº 08/2001, Lei Federal nº 8666/93 e posteriores alte</w:t>
      </w:r>
      <w:r w:rsidR="0093321E">
        <w:rPr>
          <w:rFonts w:ascii="Bookman Old Style" w:hAnsi="Bookman Old Style"/>
          <w:color w:val="auto"/>
        </w:rPr>
        <w:t>rações e Lei 10.520/02, HOMOLOGAMOS E ADJUDICAMOS</w:t>
      </w:r>
      <w:r w:rsidRPr="00DA0E5E">
        <w:rPr>
          <w:rFonts w:ascii="Bookman Old Style" w:hAnsi="Bookman Old Style"/>
          <w:color w:val="auto"/>
        </w:rPr>
        <w:t xml:space="preserve"> todos os atos praticados pela Pregoeira e Equipe de Apoio no processo acima citado, cujo objeto </w:t>
      </w:r>
      <w:r w:rsidRPr="00E57961">
        <w:rPr>
          <w:rFonts w:ascii="Bookman Old Style" w:hAnsi="Bookman Old Style"/>
          <w:color w:val="auto"/>
        </w:rPr>
        <w:t xml:space="preserve">é </w:t>
      </w:r>
      <w:r w:rsidR="00E57961" w:rsidRPr="00E57961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contratação de empresa especializada, com material, mão de obra e equipamentos necessários, para execução de serviços de fechamento com placas </w:t>
      </w:r>
      <w:proofErr w:type="spellStart"/>
      <w:r w:rsidR="00E57961" w:rsidRPr="00E57961">
        <w:rPr>
          <w:rFonts w:ascii="Bookman Old Style" w:hAnsi="Bookman Old Style" w:cs="Bookman Old Style"/>
          <w:color w:val="auto"/>
          <w:w w:val="103"/>
          <w:sz w:val="24"/>
          <w:szCs w:val="24"/>
        </w:rPr>
        <w:t>cimentícias</w:t>
      </w:r>
      <w:proofErr w:type="spellEnd"/>
      <w:r w:rsidR="00E57961" w:rsidRPr="00E57961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destinado a edificação denominada Abadia, situada a Av. Tranquilo Giannini, s/n.º, no município de Salto, a cargo da Secretar</w:t>
      </w:r>
      <w:r w:rsidR="00E57961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ia de Obras e Serviços Públicos à empresa </w:t>
      </w:r>
      <w:proofErr w:type="spellStart"/>
      <w:r w:rsidR="00E57961">
        <w:rPr>
          <w:rFonts w:ascii="Bookman Old Style" w:hAnsi="Bookman Old Style" w:cs="Bookman Old Style"/>
          <w:color w:val="auto"/>
          <w:w w:val="103"/>
          <w:sz w:val="24"/>
          <w:szCs w:val="24"/>
        </w:rPr>
        <w:t>Maqmais</w:t>
      </w:r>
      <w:proofErr w:type="spellEnd"/>
      <w:r w:rsidR="00E57961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Comercial Ltda ME, no valor global da contratação de R$ 99.301,15 (noventa e nove mil, trezentos e um reais e quinze centavos).</w:t>
      </w:r>
    </w:p>
    <w:p w:rsidR="0093321E" w:rsidRDefault="0093321E" w:rsidP="00DA0E5E">
      <w:pPr>
        <w:jc w:val="both"/>
        <w:rPr>
          <w:rFonts w:ascii="Bookman Old Style" w:hAnsi="Bookman Old Style"/>
          <w:color w:val="auto"/>
        </w:rPr>
      </w:pPr>
    </w:p>
    <w:p w:rsidR="00C854DD" w:rsidRDefault="00C854DD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Salto/SP, </w:t>
      </w:r>
      <w:r w:rsidR="00E57961">
        <w:rPr>
          <w:rFonts w:ascii="Bookman Old Style" w:hAnsi="Bookman Old Style"/>
          <w:color w:val="auto"/>
        </w:rPr>
        <w:t>3</w:t>
      </w:r>
      <w:r w:rsidR="00AF631E">
        <w:rPr>
          <w:rFonts w:ascii="Bookman Old Style" w:hAnsi="Bookman Old Style"/>
          <w:color w:val="auto"/>
        </w:rPr>
        <w:t>1</w:t>
      </w:r>
      <w:bookmarkStart w:id="0" w:name="_GoBack"/>
      <w:bookmarkEnd w:id="0"/>
      <w:r w:rsidRPr="00DA0E5E">
        <w:rPr>
          <w:rFonts w:ascii="Bookman Old Style" w:hAnsi="Bookman Old Style"/>
          <w:color w:val="auto"/>
        </w:rPr>
        <w:t xml:space="preserve"> de outubro de 2018.</w:t>
      </w:r>
    </w:p>
    <w:p w:rsidR="00DA0E5E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</w:rPr>
      </w:pPr>
      <w:r>
        <w:rPr>
          <w:rFonts w:ascii="Bookman Old Style" w:hAnsi="Bookman Old Style"/>
          <w:color w:val="auto"/>
        </w:rPr>
        <w:tab/>
      </w:r>
    </w:p>
    <w:p w:rsidR="00E57961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</w:rPr>
      </w:pPr>
    </w:p>
    <w:p w:rsidR="00E57961" w:rsidRPr="00DA0E5E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E57961" w:rsidRPr="00AF264F" w:rsidRDefault="00E57961" w:rsidP="00E57961">
      <w:pPr>
        <w:pStyle w:val="Default"/>
        <w:jc w:val="center"/>
        <w:rPr>
          <w:rFonts w:cs="Arial"/>
          <w:b/>
          <w:color w:val="auto"/>
          <w:lang w:eastAsia="en-US"/>
        </w:rPr>
      </w:pPr>
      <w:r w:rsidRPr="00AF264F">
        <w:rPr>
          <w:rFonts w:cs="Arial"/>
          <w:b/>
          <w:color w:val="auto"/>
          <w:lang w:eastAsia="en-US"/>
        </w:rPr>
        <w:t>Fernando Amâncio de Camargo</w:t>
      </w:r>
    </w:p>
    <w:p w:rsidR="00E57961" w:rsidRPr="00AF264F" w:rsidRDefault="00E57961" w:rsidP="00E57961">
      <w:pPr>
        <w:pStyle w:val="Default"/>
        <w:jc w:val="center"/>
        <w:rPr>
          <w:rFonts w:cs="Arial"/>
          <w:color w:val="auto"/>
          <w:lang w:eastAsia="en-US"/>
        </w:rPr>
      </w:pPr>
      <w:r w:rsidRPr="00AF264F">
        <w:rPr>
          <w:rFonts w:cs="Arial"/>
          <w:color w:val="auto"/>
          <w:lang w:eastAsia="en-US"/>
        </w:rPr>
        <w:t>Secretário de Administração</w:t>
      </w:r>
    </w:p>
    <w:p w:rsidR="00E57961" w:rsidRDefault="00E57961" w:rsidP="00E579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</w:p>
    <w:p w:rsidR="00E57961" w:rsidRDefault="00E57961" w:rsidP="00E579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</w:p>
    <w:p w:rsidR="00E57961" w:rsidRDefault="00E57961" w:rsidP="00E579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</w:p>
    <w:p w:rsidR="00E57961" w:rsidRDefault="00E57961" w:rsidP="00E579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</w:p>
    <w:p w:rsidR="00E57961" w:rsidRDefault="00E57961" w:rsidP="00E579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</w:p>
    <w:p w:rsidR="00E57961" w:rsidRPr="00AF264F" w:rsidRDefault="00E57961" w:rsidP="00E579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</w:p>
    <w:p w:rsidR="00E57961" w:rsidRPr="00AF264F" w:rsidRDefault="00E57961" w:rsidP="00E579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AF264F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AF264F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AF264F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E57961" w:rsidRPr="00AF264F" w:rsidRDefault="00E57961" w:rsidP="00E579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AF264F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AF264F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F631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A207F"/>
    <w:rsid w:val="005A3AF0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321E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85F89"/>
    <w:rsid w:val="00AC389C"/>
    <w:rsid w:val="00AE479A"/>
    <w:rsid w:val="00AF0481"/>
    <w:rsid w:val="00AF631E"/>
    <w:rsid w:val="00B005C8"/>
    <w:rsid w:val="00B01B1A"/>
    <w:rsid w:val="00B13F4B"/>
    <w:rsid w:val="00B36BA4"/>
    <w:rsid w:val="00B6579E"/>
    <w:rsid w:val="00B90206"/>
    <w:rsid w:val="00B937A2"/>
    <w:rsid w:val="00BF3C8B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57961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32DAFCFB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2018-10-30T11:29:00Z</dcterms:created>
  <dcterms:modified xsi:type="dcterms:W3CDTF">2018-10-31T14:08:00Z</dcterms:modified>
</cp:coreProperties>
</file>