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523FDE">
        <w:rPr>
          <w:rFonts w:ascii="Bookman Old Style" w:hAnsi="Bookman Old Style"/>
          <w:b/>
          <w:color w:val="auto"/>
          <w:sz w:val="24"/>
          <w:szCs w:val="24"/>
        </w:rPr>
        <w:t>97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523FD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11053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3B4440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23FDE" w:rsidRDefault="00C45558" w:rsidP="00D30F4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A636B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</w:t>
      </w:r>
      <w:r w:rsidRPr="005522F2">
        <w:rPr>
          <w:rFonts w:ascii="Bookman Old Style" w:hAnsi="Bookman Old Style"/>
          <w:color w:val="auto"/>
          <w:sz w:val="24"/>
          <w:szCs w:val="24"/>
        </w:rPr>
        <w:t xml:space="preserve">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5522F2" w:rsidRPr="005522F2">
        <w:rPr>
          <w:rFonts w:ascii="Bookman Old Style" w:hAnsi="Bookman Old Style" w:cs="Bookman Old Style"/>
          <w:color w:val="auto"/>
          <w:w w:val="103"/>
          <w:sz w:val="24"/>
          <w:szCs w:val="24"/>
        </w:rPr>
        <w:t>contratação de empresa especializada em  engenharia para execução de serviços com fornecimento e instalação de 02(dois) elevadores hidráulicos de passageiros destinados à edificação denominada Abadia, situada a Av. Tranquilo Giannini, s/n.º, no município de Salto, com todo material, mão de obra e equipamentos necessários, a cargo da Secretar</w:t>
      </w:r>
      <w:r w:rsidR="005522F2">
        <w:rPr>
          <w:rFonts w:ascii="Bookman Old Style" w:hAnsi="Bookman Old Style" w:cs="Bookman Old Style"/>
          <w:color w:val="auto"/>
          <w:w w:val="103"/>
          <w:sz w:val="24"/>
          <w:szCs w:val="24"/>
        </w:rPr>
        <w:t>ia de Obras e Serviços Públicos à empresa Bass Tech Comércio e Serviços em Elevadores Ltda EPP, no valor global da contratação de R$ 158.820,50 (cento e cinquenta e oito mil, oitocentos e vinte reais e cinquenta centavos).</w:t>
      </w: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522F2" w:rsidRPr="001C7163" w:rsidRDefault="005522F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522F2">
        <w:rPr>
          <w:rFonts w:ascii="Bookman Old Style" w:hAnsi="Bookman Old Style"/>
          <w:color w:val="auto"/>
          <w:sz w:val="24"/>
          <w:szCs w:val="24"/>
        </w:rPr>
        <w:t>18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30F4C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A4B8A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A4B8A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522F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24B1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70593"/>
    <w:rsid w:val="00281237"/>
    <w:rsid w:val="00281B75"/>
    <w:rsid w:val="00293E1B"/>
    <w:rsid w:val="002B1A80"/>
    <w:rsid w:val="002C56CC"/>
    <w:rsid w:val="002D7220"/>
    <w:rsid w:val="0030536E"/>
    <w:rsid w:val="00317402"/>
    <w:rsid w:val="00337F45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23FDE"/>
    <w:rsid w:val="00532CFC"/>
    <w:rsid w:val="0054055F"/>
    <w:rsid w:val="00544C90"/>
    <w:rsid w:val="005522F2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21CD7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36B9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B651B"/>
    <w:rsid w:val="00BF65F1"/>
    <w:rsid w:val="00C07C18"/>
    <w:rsid w:val="00C127AA"/>
    <w:rsid w:val="00C17BA0"/>
    <w:rsid w:val="00C32FCF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30F4C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588FBBEE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2018-12-18T10:54:00Z</dcterms:created>
  <dcterms:modified xsi:type="dcterms:W3CDTF">2018-12-18T11:00:00Z</dcterms:modified>
</cp:coreProperties>
</file>