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9AF" w:rsidRPr="007019AF" w:rsidRDefault="007019AF" w:rsidP="007019AF">
      <w:pPr>
        <w:jc w:val="center"/>
        <w:rPr>
          <w:rFonts w:ascii="Bookman Old Style" w:hAnsi="Bookman Old Style"/>
          <w:b/>
          <w:color w:val="auto"/>
          <w:sz w:val="22"/>
          <w:szCs w:val="22"/>
        </w:rPr>
      </w:pPr>
    </w:p>
    <w:p w:rsidR="007019AF" w:rsidRPr="007019AF" w:rsidRDefault="007019AF" w:rsidP="007019AF">
      <w:pPr>
        <w:jc w:val="center"/>
        <w:rPr>
          <w:rFonts w:ascii="Bookman Old Style" w:hAnsi="Bookman Old Style"/>
          <w:b/>
          <w:color w:val="auto"/>
          <w:sz w:val="22"/>
          <w:szCs w:val="22"/>
        </w:rPr>
      </w:pPr>
    </w:p>
    <w:p w:rsidR="007019AF" w:rsidRPr="007019AF" w:rsidRDefault="007019AF" w:rsidP="007019AF">
      <w:pPr>
        <w:jc w:val="center"/>
        <w:rPr>
          <w:rFonts w:ascii="Bookman Old Style" w:hAnsi="Bookman Old Style"/>
          <w:b/>
          <w:color w:val="auto"/>
        </w:rPr>
      </w:pPr>
      <w:r w:rsidRPr="007019AF">
        <w:rPr>
          <w:rFonts w:ascii="Bookman Old Style" w:hAnsi="Bookman Old Style"/>
          <w:b/>
          <w:color w:val="auto"/>
        </w:rPr>
        <w:t>PREGÃO PRESENCIAL Nº 67/2018</w:t>
      </w:r>
    </w:p>
    <w:p w:rsidR="007019AF" w:rsidRPr="007019AF" w:rsidRDefault="007019AF" w:rsidP="007019AF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7019AF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PROCESSO ADMINISTRATIVO Nº 8006/2018</w:t>
      </w:r>
    </w:p>
    <w:p w:rsidR="007019AF" w:rsidRPr="007019AF" w:rsidRDefault="007019AF" w:rsidP="007019AF">
      <w:pPr>
        <w:jc w:val="center"/>
        <w:rPr>
          <w:rFonts w:ascii="Bookman Old Style" w:hAnsi="Bookman Old Style"/>
          <w:b/>
          <w:color w:val="auto"/>
        </w:rPr>
      </w:pPr>
      <w:r w:rsidRPr="007019AF">
        <w:rPr>
          <w:rFonts w:ascii="Bookman Old Style" w:hAnsi="Bookman Old Style"/>
          <w:b/>
          <w:color w:val="auto"/>
        </w:rPr>
        <w:t>TERMO DE HOMOLOGAÇÃO</w:t>
      </w:r>
    </w:p>
    <w:p w:rsidR="007019AF" w:rsidRPr="007019AF" w:rsidRDefault="007019AF" w:rsidP="007019AF">
      <w:pPr>
        <w:jc w:val="center"/>
        <w:rPr>
          <w:rFonts w:ascii="Bookman Old Style" w:hAnsi="Bookman Old Style"/>
          <w:b/>
          <w:color w:val="auto"/>
        </w:rPr>
      </w:pPr>
      <w:bookmarkStart w:id="0" w:name="_GoBack"/>
      <w:bookmarkEnd w:id="0"/>
    </w:p>
    <w:p w:rsidR="007019AF" w:rsidRPr="007019AF" w:rsidRDefault="007019AF" w:rsidP="007019AF">
      <w:pPr>
        <w:jc w:val="center"/>
        <w:rPr>
          <w:rFonts w:ascii="Bookman Old Style" w:hAnsi="Bookman Old Style"/>
          <w:b/>
          <w:color w:val="auto"/>
        </w:rPr>
      </w:pPr>
    </w:p>
    <w:p w:rsidR="007019AF" w:rsidRPr="007019AF" w:rsidRDefault="007019AF" w:rsidP="007019AF">
      <w:pPr>
        <w:jc w:val="both"/>
        <w:rPr>
          <w:rFonts w:ascii="Bookman Old Style" w:hAnsi="Bookman Old Style"/>
          <w:color w:val="auto"/>
        </w:rPr>
      </w:pPr>
      <w:r w:rsidRPr="007019AF">
        <w:rPr>
          <w:rFonts w:ascii="Bookman Old Style" w:hAnsi="Bookman Old Style"/>
          <w:color w:val="auto"/>
        </w:rPr>
        <w:t xml:space="preserve">Na qualidade de SECRETÁRIO DE ESPORTES E LAZER, devidamente autorizado,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 contratação de pessoa jurídica para aquisição de 01 par de tabela hidráulica móvel de basquete para as aulas e jogos desta modalidade, conforme especificações e quantidades relacionado anexo ao edital, a cargo da Secretaria de Esportes e Lazer à empresa </w:t>
      </w:r>
      <w:proofErr w:type="spellStart"/>
      <w:r w:rsidRPr="007019AF">
        <w:rPr>
          <w:rFonts w:ascii="Bookman Old Style" w:hAnsi="Bookman Old Style"/>
          <w:color w:val="auto"/>
        </w:rPr>
        <w:t>Rapini</w:t>
      </w:r>
      <w:proofErr w:type="spellEnd"/>
      <w:r w:rsidRPr="007019AF">
        <w:rPr>
          <w:rFonts w:ascii="Bookman Old Style" w:hAnsi="Bookman Old Style"/>
          <w:color w:val="auto"/>
        </w:rPr>
        <w:t xml:space="preserve"> Equipamentos Esportivos Ltda, no valor global da contratação de R$ 29.700,00 (vinte e nove mil e setecentos reais).</w:t>
      </w:r>
    </w:p>
    <w:p w:rsidR="007019AF" w:rsidRPr="007019AF" w:rsidRDefault="007019AF" w:rsidP="007019AF">
      <w:pPr>
        <w:jc w:val="both"/>
        <w:rPr>
          <w:rFonts w:ascii="Bookman Old Style" w:hAnsi="Bookman Old Style"/>
          <w:color w:val="auto"/>
        </w:rPr>
      </w:pPr>
    </w:p>
    <w:p w:rsidR="007019AF" w:rsidRPr="007019AF" w:rsidRDefault="007019AF" w:rsidP="007019AF">
      <w:pPr>
        <w:jc w:val="both"/>
        <w:rPr>
          <w:rFonts w:ascii="Bookman Old Style" w:hAnsi="Bookman Old Style"/>
          <w:color w:val="auto"/>
        </w:rPr>
      </w:pPr>
    </w:p>
    <w:p w:rsidR="007019AF" w:rsidRPr="007019AF" w:rsidRDefault="007019AF" w:rsidP="007019AF">
      <w:pPr>
        <w:jc w:val="both"/>
        <w:rPr>
          <w:rFonts w:ascii="Bookman Old Style" w:hAnsi="Bookman Old Style"/>
          <w:color w:val="auto"/>
        </w:rPr>
      </w:pPr>
    </w:p>
    <w:p w:rsidR="007019AF" w:rsidRPr="007019AF" w:rsidRDefault="007019AF" w:rsidP="007019AF">
      <w:pPr>
        <w:jc w:val="both"/>
        <w:rPr>
          <w:rFonts w:ascii="Bookman Old Style" w:hAnsi="Bookman Old Style"/>
          <w:color w:val="auto"/>
        </w:rPr>
      </w:pPr>
      <w:r w:rsidRPr="007019AF">
        <w:rPr>
          <w:rFonts w:ascii="Bookman Old Style" w:hAnsi="Bookman Old Style"/>
          <w:color w:val="auto"/>
        </w:rPr>
        <w:t>Salto/SP, 11 de outubro de 2018.</w:t>
      </w:r>
    </w:p>
    <w:p w:rsidR="007019AF" w:rsidRPr="007019AF" w:rsidRDefault="007019AF" w:rsidP="007019AF">
      <w:pPr>
        <w:jc w:val="both"/>
        <w:rPr>
          <w:rFonts w:ascii="Bookman Old Style" w:hAnsi="Bookman Old Style"/>
          <w:color w:val="auto"/>
        </w:rPr>
      </w:pPr>
    </w:p>
    <w:p w:rsidR="007019AF" w:rsidRPr="007019AF" w:rsidRDefault="007019AF" w:rsidP="007019AF">
      <w:pPr>
        <w:jc w:val="both"/>
        <w:rPr>
          <w:rFonts w:ascii="Bookman Old Style" w:hAnsi="Bookman Old Style"/>
          <w:color w:val="auto"/>
        </w:rPr>
      </w:pPr>
    </w:p>
    <w:p w:rsidR="007019AF" w:rsidRPr="007019AF" w:rsidRDefault="007019AF" w:rsidP="007019AF">
      <w:pPr>
        <w:jc w:val="both"/>
        <w:rPr>
          <w:rFonts w:ascii="Bookman Old Style" w:hAnsi="Bookman Old Style"/>
          <w:color w:val="auto"/>
        </w:rPr>
      </w:pPr>
    </w:p>
    <w:p w:rsidR="007019AF" w:rsidRPr="007019AF" w:rsidRDefault="007019AF" w:rsidP="007019AF">
      <w:pPr>
        <w:jc w:val="both"/>
        <w:rPr>
          <w:rFonts w:ascii="Bookman Old Style" w:hAnsi="Bookman Old Style"/>
          <w:color w:val="auto"/>
        </w:rPr>
      </w:pPr>
    </w:p>
    <w:p w:rsidR="007019AF" w:rsidRPr="007019AF" w:rsidRDefault="007019AF" w:rsidP="007019AF">
      <w:pPr>
        <w:jc w:val="both"/>
        <w:rPr>
          <w:rFonts w:ascii="Bookman Old Style" w:hAnsi="Bookman Old Style"/>
          <w:color w:val="auto"/>
        </w:rPr>
      </w:pPr>
    </w:p>
    <w:p w:rsidR="007019AF" w:rsidRPr="007019AF" w:rsidRDefault="007019AF" w:rsidP="007019AF">
      <w:pPr>
        <w:jc w:val="center"/>
        <w:rPr>
          <w:rFonts w:ascii="Bookman Old Style" w:hAnsi="Bookman Old Style"/>
          <w:b/>
          <w:color w:val="auto"/>
        </w:rPr>
      </w:pPr>
      <w:proofErr w:type="spellStart"/>
      <w:r w:rsidRPr="007019AF">
        <w:rPr>
          <w:rFonts w:ascii="Bookman Old Style" w:hAnsi="Bookman Old Style"/>
          <w:b/>
          <w:color w:val="auto"/>
        </w:rPr>
        <w:t>Eliano</w:t>
      </w:r>
      <w:proofErr w:type="spellEnd"/>
      <w:r w:rsidRPr="007019AF">
        <w:rPr>
          <w:rFonts w:ascii="Bookman Old Style" w:hAnsi="Bookman Old Style"/>
          <w:b/>
          <w:color w:val="auto"/>
        </w:rPr>
        <w:t xml:space="preserve"> Apolinário de Paula</w:t>
      </w:r>
    </w:p>
    <w:p w:rsidR="007019AF" w:rsidRPr="007019AF" w:rsidRDefault="007019AF" w:rsidP="007019AF">
      <w:pPr>
        <w:jc w:val="center"/>
        <w:rPr>
          <w:rFonts w:ascii="Bookman Old Style" w:hAnsi="Bookman Old Style"/>
          <w:color w:val="auto"/>
        </w:rPr>
      </w:pPr>
      <w:r w:rsidRPr="007019AF">
        <w:rPr>
          <w:rFonts w:ascii="Bookman Old Style" w:hAnsi="Bookman Old Style"/>
          <w:color w:val="auto"/>
        </w:rPr>
        <w:t>Secretário de Esportes e Lazer</w:t>
      </w:r>
    </w:p>
    <w:p w:rsidR="007019AF" w:rsidRPr="007019AF" w:rsidRDefault="007019AF" w:rsidP="007019AF">
      <w:pPr>
        <w:pStyle w:val="Default"/>
        <w:jc w:val="center"/>
        <w:rPr>
          <w:rFonts w:cs="Arial"/>
          <w:b/>
          <w:color w:val="auto"/>
          <w:lang w:eastAsia="en-US"/>
        </w:rPr>
      </w:pPr>
    </w:p>
    <w:p w:rsidR="003461B7" w:rsidRPr="007019AF" w:rsidRDefault="003461B7" w:rsidP="007019AF">
      <w:pPr>
        <w:rPr>
          <w:color w:val="auto"/>
        </w:rPr>
      </w:pPr>
    </w:p>
    <w:sectPr w:rsidR="003461B7" w:rsidRPr="007019AF" w:rsidSect="00086BBE">
      <w:headerReference w:type="default" r:id="rId7"/>
      <w:footerReference w:type="default" r:id="rId8"/>
      <w:pgSz w:w="11906" w:h="16838"/>
      <w:pgMar w:top="1701" w:right="1644" w:bottom="765" w:left="1644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F67" w:rsidRDefault="00D02F67" w:rsidP="00AE479A">
      <w:r>
        <w:separator/>
      </w:r>
    </w:p>
  </w:endnote>
  <w:endnote w:type="continuationSeparator" w:id="0">
    <w:p w:rsidR="00D02F67" w:rsidRDefault="00D02F67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DF" w:rsidRDefault="00DA75D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7019AF">
      <w:rPr>
        <w:noProof/>
      </w:rPr>
      <w:t>1</w:t>
    </w:r>
    <w:r>
      <w:fldChar w:fldCharType="end"/>
    </w:r>
  </w:p>
  <w:p w:rsidR="00DA75DF" w:rsidRDefault="00DA75DF" w:rsidP="00DA75DF">
    <w:pPr>
      <w:pStyle w:val="Rodap"/>
      <w:jc w:val="center"/>
    </w:pPr>
    <w:r>
      <w:t xml:space="preserve">Rua 9 de Julho, nº 1053 – Vila Nova – Salto/SP – Brasil – </w:t>
    </w:r>
    <w:proofErr w:type="spellStart"/>
    <w:r>
      <w:t>Cep</w:t>
    </w:r>
    <w:proofErr w:type="spellEnd"/>
    <w:r>
      <w:t>: 13322-900</w:t>
    </w:r>
  </w:p>
  <w:p w:rsidR="00DA75DF" w:rsidRDefault="00DA75DF" w:rsidP="00DA75DF">
    <w:pPr>
      <w:pStyle w:val="Rodap"/>
      <w:jc w:val="center"/>
    </w:pPr>
    <w:r>
      <w:t>CNPJ: 46.634.507/0001-06 – www.salto.sp.gov.br</w:t>
    </w:r>
  </w:p>
  <w:p w:rsidR="00DA75DF" w:rsidRDefault="00DA75DF" w:rsidP="00DA75DF">
    <w:pPr>
      <w:pStyle w:val="Rodap"/>
      <w:jc w:val="center"/>
    </w:pPr>
    <w:r>
      <w:t>Fone: (11) 4602-8500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F67" w:rsidRDefault="00D02F67" w:rsidP="00AE479A">
      <w:r>
        <w:separator/>
      </w:r>
    </w:p>
  </w:footnote>
  <w:footnote w:type="continuationSeparator" w:id="0">
    <w:p w:rsidR="00D02F67" w:rsidRDefault="00D02F67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9A" w:rsidRDefault="00292D37" w:rsidP="00EE7CDC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D5066" w:rsidRPr="00B937A2" w:rsidRDefault="00B937A2" w:rsidP="00B937A2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="007D5066"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:rsidR="00AF0481" w:rsidRDefault="00AF0481" w:rsidP="007D5066">
                          <w:pPr>
                            <w:pStyle w:val="Rodap"/>
                          </w:pPr>
                        </w:p>
                        <w:p w:rsidR="00AF0481" w:rsidRDefault="00AF0481" w:rsidP="007D5066">
                          <w:pPr>
                            <w:pStyle w:val="Rodap"/>
                          </w:pPr>
                        </w:p>
                        <w:p w:rsidR="007D5066" w:rsidRDefault="007D506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35pt;margin-top:7.3pt;width:340.9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" stroked="f" strokeweight="1pt">
              <v:stroke dashstyle="dash"/>
              <v:shadow color="#868686"/>
              <v:textbox>
                <w:txbxContent>
                  <w:p w:rsidR="007D5066" w:rsidRPr="00B937A2" w:rsidRDefault="00B937A2" w:rsidP="00B937A2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="007D5066"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:rsidR="00AF0481" w:rsidRDefault="00AF0481" w:rsidP="007D5066">
                    <w:pPr>
                      <w:pStyle w:val="Rodap"/>
                    </w:pPr>
                  </w:p>
                  <w:p w:rsidR="00AF0481" w:rsidRDefault="00AF0481" w:rsidP="007D5066">
                    <w:pPr>
                      <w:pStyle w:val="Rodap"/>
                    </w:pPr>
                  </w:p>
                  <w:p w:rsidR="007D5066" w:rsidRDefault="007D5066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4139565</wp:posOffset>
              </wp:positionH>
              <wp:positionV relativeFrom="paragraph">
                <wp:posOffset>-183515</wp:posOffset>
              </wp:positionV>
              <wp:extent cx="2094230" cy="790575"/>
              <wp:effectExtent l="0" t="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23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066" w:rsidRDefault="00292D3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14525" cy="752475"/>
                                <wp:effectExtent l="0" t="0" r="0" b="0"/>
                                <wp:docPr id="3" name="Imagem 1" descr="LOGO-SALT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-SALT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4525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325.95pt;margin-top:-14.45pt;width:164.9pt;height:62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" stroked="f">
              <v:textbox>
                <w:txbxContent>
                  <w:p w:rsidR="007D5066" w:rsidRDefault="00292D3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14525" cy="752475"/>
                          <wp:effectExtent l="0" t="0" r="0" b="0"/>
                          <wp:docPr id="3" name="Imagem 1" descr="LOGO-SALT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SALT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4525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D5066">
      <w:t xml:space="preserve">     </w:t>
    </w:r>
  </w:p>
  <w:p w:rsidR="00AF0481" w:rsidRDefault="00AF0481" w:rsidP="00EE7CDC">
    <w:pPr>
      <w:pStyle w:val="Cabealho"/>
      <w:jc w:val="right"/>
    </w:pPr>
  </w:p>
  <w:p w:rsidR="00AF0481" w:rsidRDefault="00AF0481" w:rsidP="00EE7CDC">
    <w:pPr>
      <w:pStyle w:val="Cabealho"/>
      <w:jc w:val="right"/>
    </w:pPr>
  </w:p>
  <w:p w:rsidR="00AF0481" w:rsidRDefault="00AF0481" w:rsidP="00AF0481">
    <w:pPr>
      <w:pStyle w:val="Cabealho"/>
      <w:pBdr>
        <w:top w:val="single" w:sz="12" w:space="1" w:color="auto"/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41083"/>
    <w:rsid w:val="00056F9F"/>
    <w:rsid w:val="000630C0"/>
    <w:rsid w:val="00072C47"/>
    <w:rsid w:val="00086BBE"/>
    <w:rsid w:val="000C3D00"/>
    <w:rsid w:val="001323C1"/>
    <w:rsid w:val="00156B32"/>
    <w:rsid w:val="00165145"/>
    <w:rsid w:val="00191BD4"/>
    <w:rsid w:val="00192035"/>
    <w:rsid w:val="001948E9"/>
    <w:rsid w:val="001C0E62"/>
    <w:rsid w:val="001C55ED"/>
    <w:rsid w:val="001D0187"/>
    <w:rsid w:val="002047E5"/>
    <w:rsid w:val="002108FC"/>
    <w:rsid w:val="00224778"/>
    <w:rsid w:val="00246920"/>
    <w:rsid w:val="00281237"/>
    <w:rsid w:val="00281B75"/>
    <w:rsid w:val="00292D37"/>
    <w:rsid w:val="00293E1B"/>
    <w:rsid w:val="002B1A80"/>
    <w:rsid w:val="002C56CC"/>
    <w:rsid w:val="002D7220"/>
    <w:rsid w:val="0030536E"/>
    <w:rsid w:val="003461B7"/>
    <w:rsid w:val="00373985"/>
    <w:rsid w:val="003945A6"/>
    <w:rsid w:val="00396435"/>
    <w:rsid w:val="003A729F"/>
    <w:rsid w:val="003B3385"/>
    <w:rsid w:val="003C27BA"/>
    <w:rsid w:val="003E7DDA"/>
    <w:rsid w:val="00407BD6"/>
    <w:rsid w:val="00410B9D"/>
    <w:rsid w:val="004162AD"/>
    <w:rsid w:val="00416ED8"/>
    <w:rsid w:val="0043526E"/>
    <w:rsid w:val="00456902"/>
    <w:rsid w:val="00465B89"/>
    <w:rsid w:val="004937C9"/>
    <w:rsid w:val="004D168E"/>
    <w:rsid w:val="004E64BF"/>
    <w:rsid w:val="005050CE"/>
    <w:rsid w:val="00532CFC"/>
    <w:rsid w:val="0054055F"/>
    <w:rsid w:val="005714FF"/>
    <w:rsid w:val="00594144"/>
    <w:rsid w:val="00596833"/>
    <w:rsid w:val="005B779C"/>
    <w:rsid w:val="005D2298"/>
    <w:rsid w:val="005F0284"/>
    <w:rsid w:val="005F793B"/>
    <w:rsid w:val="0060046B"/>
    <w:rsid w:val="0061321E"/>
    <w:rsid w:val="00625C6F"/>
    <w:rsid w:val="006341AE"/>
    <w:rsid w:val="006515E8"/>
    <w:rsid w:val="006552EA"/>
    <w:rsid w:val="006613CB"/>
    <w:rsid w:val="006C7496"/>
    <w:rsid w:val="007019AF"/>
    <w:rsid w:val="007507BD"/>
    <w:rsid w:val="00757DA1"/>
    <w:rsid w:val="007766C0"/>
    <w:rsid w:val="00781BA3"/>
    <w:rsid w:val="0079051E"/>
    <w:rsid w:val="00792338"/>
    <w:rsid w:val="007A2A10"/>
    <w:rsid w:val="007A34BD"/>
    <w:rsid w:val="007B18A1"/>
    <w:rsid w:val="007D3E1F"/>
    <w:rsid w:val="007D5066"/>
    <w:rsid w:val="00804AB1"/>
    <w:rsid w:val="00813755"/>
    <w:rsid w:val="00821CC3"/>
    <w:rsid w:val="00830333"/>
    <w:rsid w:val="00852ACA"/>
    <w:rsid w:val="00853384"/>
    <w:rsid w:val="008535CB"/>
    <w:rsid w:val="00867FB6"/>
    <w:rsid w:val="008946E4"/>
    <w:rsid w:val="008A1ECF"/>
    <w:rsid w:val="008D0C3C"/>
    <w:rsid w:val="008F1718"/>
    <w:rsid w:val="009035DF"/>
    <w:rsid w:val="0093496A"/>
    <w:rsid w:val="00934AB7"/>
    <w:rsid w:val="00946384"/>
    <w:rsid w:val="009542FE"/>
    <w:rsid w:val="009765FA"/>
    <w:rsid w:val="00977175"/>
    <w:rsid w:val="009D4211"/>
    <w:rsid w:val="009F54C8"/>
    <w:rsid w:val="00A07920"/>
    <w:rsid w:val="00A2138A"/>
    <w:rsid w:val="00A67569"/>
    <w:rsid w:val="00AC389C"/>
    <w:rsid w:val="00AE479A"/>
    <w:rsid w:val="00AF0481"/>
    <w:rsid w:val="00B005C8"/>
    <w:rsid w:val="00B01B1A"/>
    <w:rsid w:val="00B36BA4"/>
    <w:rsid w:val="00B6579E"/>
    <w:rsid w:val="00B90206"/>
    <w:rsid w:val="00B937A2"/>
    <w:rsid w:val="00C07C18"/>
    <w:rsid w:val="00C127AA"/>
    <w:rsid w:val="00C7050B"/>
    <w:rsid w:val="00C962A7"/>
    <w:rsid w:val="00CA6CDB"/>
    <w:rsid w:val="00CF5567"/>
    <w:rsid w:val="00D02F67"/>
    <w:rsid w:val="00D0348D"/>
    <w:rsid w:val="00D05CA9"/>
    <w:rsid w:val="00D51EF2"/>
    <w:rsid w:val="00D63584"/>
    <w:rsid w:val="00D76453"/>
    <w:rsid w:val="00D82D1D"/>
    <w:rsid w:val="00D95031"/>
    <w:rsid w:val="00DA0E5E"/>
    <w:rsid w:val="00DA75DF"/>
    <w:rsid w:val="00DB316A"/>
    <w:rsid w:val="00DD21D3"/>
    <w:rsid w:val="00DF43EC"/>
    <w:rsid w:val="00E1312F"/>
    <w:rsid w:val="00E21E42"/>
    <w:rsid w:val="00E255A0"/>
    <w:rsid w:val="00E26DCA"/>
    <w:rsid w:val="00E47E28"/>
    <w:rsid w:val="00E64527"/>
    <w:rsid w:val="00E655AB"/>
    <w:rsid w:val="00E843B1"/>
    <w:rsid w:val="00E871D8"/>
    <w:rsid w:val="00E95DC6"/>
    <w:rsid w:val="00ED2650"/>
    <w:rsid w:val="00EE7CDC"/>
    <w:rsid w:val="00F04344"/>
    <w:rsid w:val="00F12C88"/>
    <w:rsid w:val="00F30A95"/>
    <w:rsid w:val="00F86F64"/>
    <w:rsid w:val="00FC1D1C"/>
    <w:rsid w:val="00FD3978"/>
    <w:rsid w:val="00FE788D"/>
    <w:rsid w:val="00FF021A"/>
    <w:rsid w:val="00FF63DE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512F7D0E-3704-4517-BA48-B84C2DB4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iPriority w:val="99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  <w:rPr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val="x-none"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rFonts w:ascii="Calibri" w:eastAsia="Calibri" w:hAnsi="Calibri" w:cs="Times New Roman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table" w:styleId="ListaClara-nfase3">
    <w:name w:val="Light List Accent 3"/>
    <w:basedOn w:val="Tabelanormal"/>
    <w:uiPriority w:val="61"/>
    <w:rsid w:val="00977175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977175"/>
  </w:style>
  <w:style w:type="paragraph" w:customStyle="1" w:styleId="font5">
    <w:name w:val="font5"/>
    <w:basedOn w:val="Normal"/>
    <w:rsid w:val="00977175"/>
    <w:pPr>
      <w:spacing w:before="100" w:beforeAutospacing="1" w:after="100" w:afterAutospacing="1"/>
    </w:pPr>
    <w:rPr>
      <w:rFonts w:ascii="Calibri" w:hAnsi="Calibri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977175"/>
    <w:pPr>
      <w:spacing w:before="100" w:beforeAutospacing="1" w:after="100" w:afterAutospacing="1"/>
    </w:pPr>
    <w:rPr>
      <w:rFonts w:ascii="Calibri" w:hAnsi="Calibri" w:cs="Times New Roman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97717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8">
    <w:name w:val="font8"/>
    <w:basedOn w:val="Normal"/>
    <w:rsid w:val="00977175"/>
    <w:pPr>
      <w:spacing w:before="100" w:beforeAutospacing="1" w:after="100" w:afterAutospacing="1"/>
    </w:pPr>
    <w:rPr>
      <w:color w:val="000000"/>
      <w:sz w:val="16"/>
      <w:szCs w:val="16"/>
      <w:u w:val="single"/>
    </w:rPr>
  </w:style>
  <w:style w:type="paragraph" w:customStyle="1" w:styleId="font9">
    <w:name w:val="font9"/>
    <w:basedOn w:val="Normal"/>
    <w:rsid w:val="00977175"/>
    <w:pPr>
      <w:spacing w:before="100" w:beforeAutospacing="1" w:after="100" w:afterAutospacing="1"/>
    </w:pPr>
    <w:rPr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Denise Moura Campos</cp:lastModifiedBy>
  <cp:revision>3</cp:revision>
  <cp:lastPrinted>2018-10-03T13:41:00Z</cp:lastPrinted>
  <dcterms:created xsi:type="dcterms:W3CDTF">2018-10-11T14:24:00Z</dcterms:created>
  <dcterms:modified xsi:type="dcterms:W3CDTF">2018-10-11T14:24:00Z</dcterms:modified>
</cp:coreProperties>
</file>