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01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220E1F">
        <w:rPr>
          <w:rFonts w:ascii="Bookman Old Style" w:hAnsi="Bookman Old Style"/>
          <w:b/>
          <w:color w:val="auto"/>
          <w:sz w:val="24"/>
          <w:szCs w:val="24"/>
        </w:rPr>
        <w:t>9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220E1F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12136</w:t>
      </w: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2131A" w:rsidRPr="00E94177" w:rsidRDefault="00C45558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6A5048" w:rsidRPr="0096496C">
        <w:rPr>
          <w:rFonts w:ascii="Bookman Old Style" w:hAnsi="Bookman Old Style"/>
          <w:color w:val="auto"/>
          <w:sz w:val="24"/>
          <w:szCs w:val="24"/>
        </w:rPr>
        <w:t>SAÚDE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posteriores </w:t>
      </w:r>
      <w:r w:rsidRPr="0017367C">
        <w:rPr>
          <w:rFonts w:ascii="Bookman Old Style" w:hAnsi="Bookman Old Style"/>
          <w:color w:val="auto"/>
          <w:sz w:val="24"/>
          <w:szCs w:val="24"/>
        </w:rPr>
        <w:t>alterações e Lei 10.520/02, HOMOLOGO todos os atos praticados pela Pregoeira e Equipe de Apoio no processo acima citado, cujo objeto é</w:t>
      </w:r>
      <w:r w:rsidR="00D2131A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2131A" w:rsidRPr="00E94177">
        <w:rPr>
          <w:rFonts w:ascii="Bookman Old Style" w:hAnsi="Bookman Old Style"/>
          <w:color w:val="auto"/>
          <w:sz w:val="24"/>
          <w:szCs w:val="24"/>
        </w:rPr>
        <w:t>convocação de pessoa jurídica, através de Registro de Preços, com cota para ME e EPP, para aquisição futura de material</w:t>
      </w:r>
      <w:r w:rsidR="00D2131A">
        <w:rPr>
          <w:rFonts w:ascii="Bookman Old Style" w:hAnsi="Bookman Old Style"/>
          <w:color w:val="auto"/>
          <w:sz w:val="24"/>
          <w:szCs w:val="24"/>
        </w:rPr>
        <w:t xml:space="preserve"> de diabetes e nutrição por</w:t>
      </w:r>
      <w:r w:rsidR="00D2131A" w:rsidRPr="00E94177">
        <w:rPr>
          <w:rFonts w:ascii="Bookman Old Style" w:hAnsi="Bookman Old Style"/>
          <w:color w:val="auto"/>
          <w:sz w:val="24"/>
          <w:szCs w:val="24"/>
        </w:rPr>
        <w:t xml:space="preserve"> de ordem judicial, conforme especificações e quantidades relacionadas anexo ao edital,</w:t>
      </w:r>
      <w:r w:rsidR="00D2131A">
        <w:rPr>
          <w:rFonts w:ascii="Bookman Old Style" w:hAnsi="Bookman Old Style"/>
          <w:color w:val="auto"/>
          <w:sz w:val="24"/>
          <w:szCs w:val="24"/>
        </w:rPr>
        <w:t xml:space="preserve"> a cargo da Secretaria de Saúde às empresas: RCV do Brasil Eireli – ME, para os itens 09, 10, 11, 16, 17 e 18, no valor global da contratação de R$ 35.601,60 (trinta e cinco mil, seiscentos e um reais e sessenta centavos) e Comercial Cirúrgica </w:t>
      </w:r>
      <w:proofErr w:type="spellStart"/>
      <w:r w:rsidR="00D2131A">
        <w:rPr>
          <w:rFonts w:ascii="Bookman Old Style" w:hAnsi="Bookman Old Style"/>
          <w:color w:val="auto"/>
          <w:sz w:val="24"/>
          <w:szCs w:val="24"/>
        </w:rPr>
        <w:t>Rioclarense</w:t>
      </w:r>
      <w:proofErr w:type="spellEnd"/>
      <w:r w:rsidR="00D2131A">
        <w:rPr>
          <w:rFonts w:ascii="Bookman Old Style" w:hAnsi="Bookman Old Style"/>
          <w:color w:val="auto"/>
          <w:sz w:val="24"/>
          <w:szCs w:val="24"/>
        </w:rPr>
        <w:t xml:space="preserve"> Ltda, para os itens 06, 07, 08, 13, 14 e 15, no valor global da contratação de R$ 92.622,00 (noventa e dois mil, seiscentos e vinte e dois reais).</w:t>
      </w:r>
    </w:p>
    <w:p w:rsidR="00220E1F" w:rsidRDefault="00220E1F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D2131A">
        <w:rPr>
          <w:rFonts w:ascii="Bookman Old Style" w:hAnsi="Bookman Old Style"/>
          <w:color w:val="auto"/>
          <w:sz w:val="24"/>
          <w:szCs w:val="24"/>
        </w:rPr>
        <w:t>25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D2131A">
        <w:rPr>
          <w:rFonts w:ascii="Bookman Old Style" w:hAnsi="Bookman Old Style"/>
          <w:color w:val="auto"/>
          <w:sz w:val="24"/>
          <w:szCs w:val="24"/>
        </w:rPr>
        <w:t>janeiro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Pr="0096496C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bookmarkStart w:id="0" w:name="_GoBack"/>
      <w:bookmarkEnd w:id="0"/>
    </w:p>
    <w:p w:rsidR="0096496C" w:rsidRPr="0096496C" w:rsidRDefault="0096496C" w:rsidP="0096496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96496C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96496C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96496C" w:rsidRPr="0096496C" w:rsidRDefault="0096496C" w:rsidP="0096496C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D2131A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937C9"/>
    <w:rsid w:val="0049412C"/>
    <w:rsid w:val="004A1984"/>
    <w:rsid w:val="004A684B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A015B"/>
    <w:rsid w:val="006A5048"/>
    <w:rsid w:val="006B5B51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A07920"/>
    <w:rsid w:val="00A2138A"/>
    <w:rsid w:val="00A2268C"/>
    <w:rsid w:val="00A379B1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79B5DDC8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180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2018-10-03T13:41:00Z</cp:lastPrinted>
  <dcterms:created xsi:type="dcterms:W3CDTF">2019-01-25T10:40:00Z</dcterms:created>
  <dcterms:modified xsi:type="dcterms:W3CDTF">2019-01-25T10:47:00Z</dcterms:modified>
</cp:coreProperties>
</file>