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9E5359">
        <w:rPr>
          <w:rFonts w:ascii="Bookman Old Style" w:hAnsi="Bookman Old Style"/>
          <w:b/>
          <w:color w:val="auto"/>
          <w:sz w:val="24"/>
          <w:szCs w:val="24"/>
        </w:rPr>
        <w:t>72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9E5359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3193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TERMO DE </w:t>
      </w:r>
      <w:r w:rsidR="002C1DE6">
        <w:rPr>
          <w:rFonts w:ascii="Bookman Old Style" w:hAnsi="Bookman Old Style"/>
          <w:b/>
          <w:color w:val="auto"/>
          <w:sz w:val="24"/>
          <w:szCs w:val="24"/>
        </w:rPr>
        <w:t xml:space="preserve">ADJUDICAÇÃO 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HOMOLOGAÇÃO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</w:p>
    <w:p w:rsidR="009E5359" w:rsidRPr="000C718E" w:rsidRDefault="00C45558" w:rsidP="009E5359">
      <w:pPr>
        <w:jc w:val="both"/>
        <w:rPr>
          <w:rFonts w:ascii="Bookman Old Style" w:hAnsi="Bookman Old Style"/>
          <w:sz w:val="24"/>
          <w:szCs w:val="24"/>
        </w:rPr>
      </w:pPr>
      <w:r w:rsidRPr="006A015B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544C90" w:rsidRPr="006A015B">
        <w:rPr>
          <w:rFonts w:ascii="Bookman Old Style" w:hAnsi="Bookman Old Style"/>
          <w:color w:val="auto"/>
          <w:sz w:val="24"/>
          <w:szCs w:val="24"/>
        </w:rPr>
        <w:t>ADMINISTRAÇÃO</w:t>
      </w:r>
      <w:r w:rsidRPr="006A015B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disposto no art. 2º do Decreto Municipal nº 08/2001, Lei Federal nº 8666/93 e posteriores alterações e Lei 10.520/02, HOMOLOGO </w:t>
      </w:r>
      <w:r w:rsidR="002C1DE6">
        <w:rPr>
          <w:rFonts w:ascii="Bookman Old Style" w:hAnsi="Bookman Old Style"/>
          <w:color w:val="auto"/>
          <w:sz w:val="24"/>
          <w:szCs w:val="24"/>
        </w:rPr>
        <w:t xml:space="preserve">E ADJUDICO </w:t>
      </w:r>
      <w:r w:rsidRPr="006A015B">
        <w:rPr>
          <w:rFonts w:ascii="Bookman Old Style" w:hAnsi="Bookman Old Style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9E5359" w:rsidRPr="009E5359">
        <w:rPr>
          <w:rFonts w:ascii="Bookman Old Style" w:hAnsi="Bookman Old Style"/>
          <w:color w:val="auto"/>
          <w:sz w:val="24"/>
          <w:szCs w:val="24"/>
        </w:rPr>
        <w:t>convocação de pessoa jurídica, através de sistema de registro de preços, com cota reservada para ME/EPP, para fornecimento de material de consumo, produtos de limpeza e descartáveis, para abastecimento da Prefeitura da Estância Turística de Salto, a cargo</w:t>
      </w:r>
      <w:r w:rsidR="009E5359">
        <w:rPr>
          <w:rFonts w:ascii="Bookman Old Style" w:hAnsi="Bookman Old Style"/>
          <w:color w:val="auto"/>
          <w:sz w:val="24"/>
          <w:szCs w:val="24"/>
        </w:rPr>
        <w:t xml:space="preserve"> da Secretaria de Administração às empresas: Fratelli Comércio de Descartáveis </w:t>
      </w:r>
      <w:proofErr w:type="spellStart"/>
      <w:r w:rsidR="009E5359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9E5359">
        <w:rPr>
          <w:rFonts w:ascii="Bookman Old Style" w:hAnsi="Bookman Old Style"/>
          <w:color w:val="auto"/>
          <w:sz w:val="24"/>
          <w:szCs w:val="24"/>
        </w:rPr>
        <w:t xml:space="preserve"> ME, para o lote 28, no valor global da contratação de R$ 543.993,36 (quinhentos e quarenta e três mil, novecentos e noventa e três reais e trinta e seis centavos); ML da Silveira EPP, para </w:t>
      </w:r>
      <w:r w:rsidR="000D02AB">
        <w:rPr>
          <w:rFonts w:ascii="Bookman Old Style" w:hAnsi="Bookman Old Style"/>
          <w:color w:val="auto"/>
          <w:sz w:val="24"/>
          <w:szCs w:val="24"/>
        </w:rPr>
        <w:t xml:space="preserve">os lotes 01, 03, 05, 06, 07, 08, 09, 10, 11, 12, 13, 14, 15, 16, 17, 18, 19, 20, 21, 22, 23, 24, 25, 26 e 30, no valor global da contratação de R$ 2.006.231,48 (dois milhões e seis mil duzentos e trinta e um reais e quarenta e oito centavos) e MS Araújo Atacadista </w:t>
      </w:r>
      <w:proofErr w:type="spellStart"/>
      <w:r w:rsidR="000D02AB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0D02AB">
        <w:rPr>
          <w:rFonts w:ascii="Bookman Old Style" w:hAnsi="Bookman Old Style"/>
          <w:color w:val="auto"/>
          <w:sz w:val="24"/>
          <w:szCs w:val="24"/>
        </w:rPr>
        <w:t xml:space="preserve"> ME, para os lotes 02, 04, 27 e 29, no valor global da contratação de R$ 530.436,60 (quinhentos e trinta mil, quatrocentos e trinta e seis reais e sessenta centavos).</w:t>
      </w:r>
    </w:p>
    <w:p w:rsidR="009E5359" w:rsidRDefault="009E5359" w:rsidP="001C7163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E278BB">
        <w:rPr>
          <w:rFonts w:ascii="Bookman Old Style" w:hAnsi="Bookman Old Style"/>
          <w:color w:val="auto"/>
          <w:sz w:val="24"/>
          <w:szCs w:val="24"/>
        </w:rPr>
        <w:t>27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3B4440">
        <w:rPr>
          <w:rFonts w:ascii="Bookman Old Style" w:hAnsi="Bookman Old Style"/>
          <w:color w:val="auto"/>
          <w:sz w:val="24"/>
          <w:szCs w:val="24"/>
        </w:rPr>
        <w:t>novembro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1C7163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97424" w:rsidRPr="001C7163" w:rsidRDefault="00F97424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A015B" w:rsidRPr="006A015B" w:rsidRDefault="006A015B" w:rsidP="006A015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6A015B">
        <w:rPr>
          <w:rFonts w:ascii="Bookman Old Style" w:hAnsi="Bookman Old Style"/>
          <w:b/>
          <w:color w:val="auto"/>
          <w:sz w:val="24"/>
          <w:szCs w:val="24"/>
        </w:rPr>
        <w:t>Fernando Amâncio de Camargo</w:t>
      </w:r>
    </w:p>
    <w:p w:rsidR="006A015B" w:rsidRPr="006A015B" w:rsidRDefault="006A015B" w:rsidP="006A015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6A015B">
        <w:rPr>
          <w:rFonts w:ascii="Bookman Old Style" w:hAnsi="Bookman Old Style"/>
          <w:color w:val="auto"/>
          <w:sz w:val="24"/>
          <w:szCs w:val="24"/>
        </w:rPr>
        <w:t>Secretário de Administração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B315A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D02AB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2047E5"/>
    <w:rsid w:val="002108FC"/>
    <w:rsid w:val="00224778"/>
    <w:rsid w:val="00246920"/>
    <w:rsid w:val="00281237"/>
    <w:rsid w:val="00281B75"/>
    <w:rsid w:val="00293E1B"/>
    <w:rsid w:val="002B1A80"/>
    <w:rsid w:val="002C1DE6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B315A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A015B"/>
    <w:rsid w:val="006C7496"/>
    <w:rsid w:val="006E27B5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2E49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86885"/>
    <w:rsid w:val="009B6E04"/>
    <w:rsid w:val="009D4211"/>
    <w:rsid w:val="009E5359"/>
    <w:rsid w:val="009F54C8"/>
    <w:rsid w:val="00A07920"/>
    <w:rsid w:val="00A2138A"/>
    <w:rsid w:val="00A2268C"/>
    <w:rsid w:val="00A379B1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8BB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9742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3F4A3BFC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7</cp:revision>
  <cp:lastPrinted>2018-10-03T13:41:00Z</cp:lastPrinted>
  <dcterms:created xsi:type="dcterms:W3CDTF">2018-11-27T10:17:00Z</dcterms:created>
  <dcterms:modified xsi:type="dcterms:W3CDTF">2018-11-27T10:51:00Z</dcterms:modified>
</cp:coreProperties>
</file>