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 w:rsidR="00983926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/2018</w:t>
      </w: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 w:rsidR="00983926">
        <w:rPr>
          <w:rFonts w:ascii="Bookman Old Style" w:hAnsi="Bookman Old Style"/>
          <w:b/>
        </w:rPr>
        <w:t>3313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</w:t>
      </w:r>
      <w:r w:rsidR="007549CB">
        <w:rPr>
          <w:rFonts w:ascii="Bookman Old Style" w:hAnsi="Bookman Old Style"/>
          <w:b/>
        </w:rPr>
        <w:t xml:space="preserve"> Proposta</w:t>
      </w:r>
      <w:r w:rsidR="00983926">
        <w:rPr>
          <w:rFonts w:ascii="Bookman Old Style" w:hAnsi="Bookman Old Style"/>
          <w:b/>
        </w:rPr>
        <w:t xml:space="preserve"> e Amostra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7531A1" w:rsidRPr="002C241E" w:rsidRDefault="00605B88" w:rsidP="007531A1">
      <w:pPr>
        <w:jc w:val="both"/>
        <w:rPr>
          <w:rFonts w:ascii="Bookman Old Style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7531A1">
        <w:rPr>
          <w:rFonts w:ascii="Bookman Old Style" w:hAnsi="Bookman Old Style" w:cs="Arial"/>
        </w:rPr>
        <w:t>C</w:t>
      </w:r>
      <w:r w:rsidR="007531A1" w:rsidRPr="002C241E">
        <w:rPr>
          <w:rFonts w:ascii="Bookman Old Style" w:hAnsi="Bookman Old Style" w:cs="Arial"/>
        </w:rPr>
        <w:t>ontratação de pessoa jurídica para fornecimento de metodologia para o desenvolvimento de competências por meio da educação musical, composta de livros, materiais paradidáticos impressos e digital, caderno de formação presencial, formação presencial e a distância, através de plataforma online, suporte a acompanhamento pedagógico para professores e gestores, a cargo da Secretaria de Educação.</w:t>
      </w:r>
    </w:p>
    <w:p w:rsidR="0024670D" w:rsidRDefault="0024670D" w:rsidP="0024670D">
      <w:pPr>
        <w:jc w:val="both"/>
        <w:rPr>
          <w:rFonts w:ascii="Bookman Old Style" w:hAnsi="Bookman Old Style" w:cs="Arial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BE7709" w:rsidRDefault="00BE7709" w:rsidP="00605B88">
      <w:pPr>
        <w:jc w:val="both"/>
        <w:rPr>
          <w:rFonts w:ascii="Bookman Old Style" w:hAnsi="Bookman Old Style"/>
        </w:rPr>
      </w:pPr>
    </w:p>
    <w:p w:rsidR="007531A1" w:rsidRDefault="00605B88" w:rsidP="00C93CB2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>A Comissão Permanente de Licitação</w:t>
      </w:r>
      <w:r w:rsidR="00DE3486">
        <w:rPr>
          <w:rFonts w:ascii="Bookman Old Style" w:hAnsi="Bookman Old Style"/>
        </w:rPr>
        <w:t xml:space="preserve">, após análise e aprovação das amostras pela Comissão Técnica designada pela Secretaria de Educação, </w:t>
      </w:r>
      <w:r w:rsidRPr="00DF4447">
        <w:rPr>
          <w:rFonts w:ascii="Bookman Old Style" w:hAnsi="Bookman Old Style"/>
        </w:rPr>
        <w:t xml:space="preserve">declara </w:t>
      </w:r>
      <w:r w:rsidR="007549CB">
        <w:rPr>
          <w:rFonts w:ascii="Bookman Old Style" w:hAnsi="Bookman Old Style"/>
        </w:rPr>
        <w:t xml:space="preserve">vencedora do presente certame a empresa </w:t>
      </w:r>
      <w:proofErr w:type="spellStart"/>
      <w:r w:rsidR="00DE3486">
        <w:rPr>
          <w:rFonts w:ascii="Bookman Old Style" w:hAnsi="Bookman Old Style"/>
        </w:rPr>
        <w:t>Accorsi</w:t>
      </w:r>
      <w:proofErr w:type="spellEnd"/>
      <w:r w:rsidR="00DE3486">
        <w:rPr>
          <w:rFonts w:ascii="Bookman Old Style" w:hAnsi="Bookman Old Style"/>
        </w:rPr>
        <w:t xml:space="preserve"> Carvalho Serviços Empresariais Ltda EPP, no valor global da contratação de R$ 210.000,00 (duzentos e dez mil reais).</w:t>
      </w:r>
    </w:p>
    <w:p w:rsidR="007531A1" w:rsidRDefault="007531A1" w:rsidP="00C93CB2">
      <w:pPr>
        <w:jc w:val="both"/>
        <w:rPr>
          <w:rFonts w:ascii="Bookman Old Style" w:hAnsi="Bookman Old Style"/>
        </w:rPr>
      </w:pPr>
    </w:p>
    <w:p w:rsidR="007531A1" w:rsidRDefault="007531A1" w:rsidP="00C93CB2">
      <w:pPr>
        <w:jc w:val="both"/>
        <w:rPr>
          <w:rFonts w:ascii="Bookman Old Style" w:hAnsi="Bookman Old Style"/>
        </w:rPr>
      </w:pPr>
    </w:p>
    <w:p w:rsidR="0024670D" w:rsidRDefault="0024670D" w:rsidP="00C93CB2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05(cinco) dias úteis, para </w:t>
      </w:r>
      <w:r w:rsidR="007549CB">
        <w:rPr>
          <w:rFonts w:ascii="Bookman Old Style" w:hAnsi="Bookman Old Style"/>
        </w:rPr>
        <w:t xml:space="preserve">interposição de </w:t>
      </w:r>
      <w:r>
        <w:rPr>
          <w:rFonts w:ascii="Bookman Old Style" w:hAnsi="Bookman Old Style"/>
        </w:rPr>
        <w:t>eventuais recursos, conforme art. 109, “</w:t>
      </w:r>
      <w:r w:rsidR="007549CB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” da Lei 8666/93.</w:t>
      </w:r>
    </w:p>
    <w:p w:rsidR="00605B88" w:rsidRPr="003C00B1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Salto(SP), </w:t>
      </w:r>
      <w:r w:rsidR="007549CB">
        <w:rPr>
          <w:rFonts w:ascii="Bookman Old Style" w:hAnsi="Bookman Old Style"/>
        </w:rPr>
        <w:t>1</w:t>
      </w:r>
      <w:r w:rsidR="00DE348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de </w:t>
      </w:r>
      <w:r w:rsidR="00DE3486">
        <w:rPr>
          <w:rFonts w:ascii="Bookman Old Style" w:hAnsi="Bookman Old Style"/>
        </w:rPr>
        <w:t>setembro</w:t>
      </w:r>
      <w:bookmarkStart w:id="0" w:name="_GoBack"/>
      <w:bookmarkEnd w:id="0"/>
      <w:r>
        <w:rPr>
          <w:rFonts w:ascii="Bookman Old Style" w:hAnsi="Bookman Old Style"/>
        </w:rPr>
        <w:t xml:space="preserve"> de 2018.</w:t>
      </w: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Pr="00BC12EA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605B88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1932"/>
    <w:rsid w:val="002364CD"/>
    <w:rsid w:val="0024670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089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7000F"/>
    <w:rsid w:val="00394ED2"/>
    <w:rsid w:val="00396DDE"/>
    <w:rsid w:val="003C046D"/>
    <w:rsid w:val="003C1F18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110E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46F38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6F099D"/>
    <w:rsid w:val="00713DB4"/>
    <w:rsid w:val="00714772"/>
    <w:rsid w:val="00722E4E"/>
    <w:rsid w:val="007267F0"/>
    <w:rsid w:val="007328A5"/>
    <w:rsid w:val="007414AE"/>
    <w:rsid w:val="00747B8F"/>
    <w:rsid w:val="007531A1"/>
    <w:rsid w:val="00753AA7"/>
    <w:rsid w:val="007549CB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1A2B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707"/>
    <w:rsid w:val="00951F0A"/>
    <w:rsid w:val="009613EB"/>
    <w:rsid w:val="00961867"/>
    <w:rsid w:val="00967F7A"/>
    <w:rsid w:val="00975A1C"/>
    <w:rsid w:val="00982153"/>
    <w:rsid w:val="00982FAD"/>
    <w:rsid w:val="00983926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E7709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93CB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E3486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12C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95927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CA31-A9D6-472D-BB74-8C704784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2018-04-27T14:04:00Z</cp:lastPrinted>
  <dcterms:created xsi:type="dcterms:W3CDTF">2018-09-14T17:42:00Z</dcterms:created>
  <dcterms:modified xsi:type="dcterms:W3CDTF">2018-09-14T17:49:00Z</dcterms:modified>
</cp:coreProperties>
</file>