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953069">
        <w:rPr>
          <w:rFonts w:ascii="Bookman Old Style" w:hAnsi="Bookman Old Style" w:cs="Arial"/>
          <w:b/>
        </w:rPr>
        <w:t>03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953069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9541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</w:t>
      </w:r>
      <w:r w:rsidR="0027776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2B0CEA" w:rsidRPr="000C0078" w:rsidRDefault="00A82E81" w:rsidP="002B0CEA">
      <w:pPr>
        <w:jc w:val="both"/>
        <w:rPr>
          <w:rFonts w:ascii="Bookman Old Style" w:hAnsi="Bookman Old Style"/>
          <w:color w:val="000000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953069">
        <w:rPr>
          <w:rFonts w:ascii="Bookman Old Style" w:hAnsi="Bookman Old Style" w:cs="Arial"/>
        </w:rPr>
        <w:t>SECRETÁRIO DE EDUCAÇÃO</w:t>
      </w:r>
      <w:r w:rsidRPr="00B07483">
        <w:rPr>
          <w:rFonts w:ascii="Bookman Old Style" w:hAnsi="Bookman Old Style" w:cs="Arial"/>
        </w:rPr>
        <w:t>, devidamente autorizado, no uso das atribuições que me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EF4D6C">
        <w:rPr>
          <w:rFonts w:ascii="Bookman Old Style" w:hAnsi="Bookman Old Style" w:cs="Arial"/>
        </w:rPr>
        <w:t xml:space="preserve"> </w:t>
      </w:r>
      <w:r w:rsidR="002B0CEA" w:rsidRPr="000C0078">
        <w:rPr>
          <w:rFonts w:ascii="Bookman Old Style" w:hAnsi="Bookman Old Style"/>
          <w:color w:val="000000"/>
        </w:rPr>
        <w:t xml:space="preserve">convocação de pessoa jurídica, através de Registro de Preços, com cota para ME e EPP, para aquisição de equipamentos de informática, compreendendo: computador, notebook, CPU, estabilizador, teclados, mouse, monitor, HD externo, </w:t>
      </w:r>
      <w:proofErr w:type="spellStart"/>
      <w:r w:rsidR="002B0CEA" w:rsidRPr="000C0078">
        <w:rPr>
          <w:rFonts w:ascii="Bookman Old Style" w:hAnsi="Bookman Old Style"/>
          <w:color w:val="000000"/>
        </w:rPr>
        <w:t>tablets</w:t>
      </w:r>
      <w:proofErr w:type="spellEnd"/>
      <w:r w:rsidR="002B0CEA" w:rsidRPr="000C0078">
        <w:rPr>
          <w:rFonts w:ascii="Bookman Old Style" w:hAnsi="Bookman Old Style"/>
          <w:color w:val="000000"/>
        </w:rPr>
        <w:t xml:space="preserve"> e </w:t>
      </w:r>
      <w:proofErr w:type="spellStart"/>
      <w:r w:rsidR="002B0CEA" w:rsidRPr="000C0078">
        <w:rPr>
          <w:rFonts w:ascii="Bookman Old Style" w:hAnsi="Bookman Old Style"/>
          <w:color w:val="000000"/>
        </w:rPr>
        <w:t>pendrive</w:t>
      </w:r>
      <w:proofErr w:type="spellEnd"/>
      <w:r w:rsidR="002B0CEA" w:rsidRPr="000C0078">
        <w:rPr>
          <w:rFonts w:ascii="Bookman Old Style" w:hAnsi="Bookman Old Style"/>
          <w:color w:val="000000"/>
        </w:rPr>
        <w:t xml:space="preserve"> e acessórios de informática, destinados à Secretaria de Educação, Unidades Escolares/vinculadas, conforme especificações e quantidades relacionadas Anexo ao edital, a </w:t>
      </w:r>
      <w:r w:rsidR="002B0CEA">
        <w:rPr>
          <w:rFonts w:ascii="Bookman Old Style" w:hAnsi="Bookman Old Style"/>
          <w:color w:val="000000"/>
        </w:rPr>
        <w:t xml:space="preserve">cargo da Secretaria de Educação às empresas: Cota.com Comércio e Serviços Ltda EPP, no valor global da contratação de R$ 31.009,00 (trinta e um mil e nove reais) para os itens 07, 08, 18, 19 e 23; </w:t>
      </w:r>
      <w:r w:rsidR="00086923">
        <w:rPr>
          <w:rFonts w:ascii="Bookman Old Style" w:hAnsi="Bookman Old Style"/>
          <w:color w:val="000000"/>
        </w:rPr>
        <w:t xml:space="preserve">F3 Comércio </w:t>
      </w:r>
      <w:proofErr w:type="spellStart"/>
      <w:r w:rsidR="00086923">
        <w:rPr>
          <w:rFonts w:ascii="Bookman Old Style" w:hAnsi="Bookman Old Style"/>
          <w:color w:val="000000"/>
        </w:rPr>
        <w:t>Eireli</w:t>
      </w:r>
      <w:proofErr w:type="spellEnd"/>
      <w:r w:rsidR="00086923">
        <w:rPr>
          <w:rFonts w:ascii="Bookman Old Style" w:hAnsi="Bookman Old Style"/>
          <w:color w:val="000000"/>
        </w:rPr>
        <w:t xml:space="preserve"> – ME, no valor global da contratação de R$ 87.391,40 (oitenta e sete mil, trezentos e noventa e um reais e quarenta centavos) para os itens 10, 17, 25 e 28; </w:t>
      </w:r>
      <w:proofErr w:type="spellStart"/>
      <w:r w:rsidR="00086923">
        <w:rPr>
          <w:rFonts w:ascii="Bookman Old Style" w:hAnsi="Bookman Old Style"/>
          <w:color w:val="000000"/>
        </w:rPr>
        <w:t>Intelligency</w:t>
      </w:r>
      <w:proofErr w:type="spellEnd"/>
      <w:r w:rsidR="00086923">
        <w:rPr>
          <w:rFonts w:ascii="Bookman Old Style" w:hAnsi="Bookman Old Style"/>
          <w:color w:val="000000"/>
        </w:rPr>
        <w:t xml:space="preserve"> Computadores do Brasil </w:t>
      </w:r>
      <w:proofErr w:type="spellStart"/>
      <w:r w:rsidR="00086923">
        <w:rPr>
          <w:rFonts w:ascii="Bookman Old Style" w:hAnsi="Bookman Old Style"/>
          <w:color w:val="000000"/>
        </w:rPr>
        <w:t>Eireli</w:t>
      </w:r>
      <w:proofErr w:type="spellEnd"/>
      <w:r w:rsidR="00086923">
        <w:rPr>
          <w:rFonts w:ascii="Bookman Old Style" w:hAnsi="Bookman Old Style"/>
          <w:color w:val="000000"/>
        </w:rPr>
        <w:t xml:space="preserve">, no valor global da contratação de R$ 334.314,00 (trezentos e trinta e quatro mil trezentos e quatorze reais) para o item 01; </w:t>
      </w:r>
      <w:r w:rsidR="00DA35ED">
        <w:rPr>
          <w:rFonts w:ascii="Bookman Old Style" w:hAnsi="Bookman Old Style"/>
          <w:color w:val="000000"/>
        </w:rPr>
        <w:t xml:space="preserve">ACSMA Comércio Ltda, no valor global da contratação de R$ 76.840,00 (setenta e seis mil oitocentos e quarenta reais) para os itens 03, 11, 12, 22 e 27; </w:t>
      </w:r>
      <w:proofErr w:type="spellStart"/>
      <w:r w:rsidR="005E28FE">
        <w:rPr>
          <w:rFonts w:ascii="Bookman Old Style" w:hAnsi="Bookman Old Style"/>
          <w:color w:val="000000"/>
        </w:rPr>
        <w:t>Multilaser</w:t>
      </w:r>
      <w:proofErr w:type="spellEnd"/>
      <w:r w:rsidR="005E28FE">
        <w:rPr>
          <w:rFonts w:ascii="Bookman Old Style" w:hAnsi="Bookman Old Style"/>
          <w:color w:val="000000"/>
        </w:rPr>
        <w:t xml:space="preserve"> Industrial S.A., no valor global da contratação de R$ 624.300,00 (seiscentos e vinte e quatro mil e trezentos reais) para o item 29; HCR Comercial </w:t>
      </w:r>
      <w:proofErr w:type="spellStart"/>
      <w:r w:rsidR="005E28FE">
        <w:rPr>
          <w:rFonts w:ascii="Bookman Old Style" w:hAnsi="Bookman Old Style"/>
          <w:color w:val="000000"/>
        </w:rPr>
        <w:t>Eireli</w:t>
      </w:r>
      <w:proofErr w:type="spellEnd"/>
      <w:r w:rsidR="005E28FE">
        <w:rPr>
          <w:rFonts w:ascii="Bookman Old Style" w:hAnsi="Bookman Old Style"/>
          <w:color w:val="000000"/>
        </w:rPr>
        <w:t xml:space="preserve"> – ME, no valor global da contratação de R$ 28.007,00 (vinte e oito mil e sete reais) para os itens 04, 05, 09, 13, 14, 15, 20 e 21; Allan Rodrigues Silva – EPP, no valor global da contratação de R$ 124.008,00 (cento e vinte e quatro mil e oito reais) para os itens 02, 06 e 16.</w:t>
      </w:r>
    </w:p>
    <w:p w:rsidR="00436F0B" w:rsidRDefault="00436F0B" w:rsidP="00A82E81">
      <w:pPr>
        <w:jc w:val="both"/>
        <w:rPr>
          <w:rFonts w:ascii="Bookman Old Style" w:hAnsi="Bookman Old Style" w:cs="Arial"/>
        </w:rPr>
      </w:pPr>
    </w:p>
    <w:p w:rsidR="00436F0B" w:rsidRDefault="00436F0B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5E28FE">
        <w:rPr>
          <w:rFonts w:ascii="Bookman Old Style" w:hAnsi="Bookman Old Style" w:cs="Arial"/>
        </w:rPr>
        <w:t>03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5E28FE">
        <w:rPr>
          <w:rFonts w:ascii="Bookman Old Style" w:hAnsi="Bookman Old Style" w:cs="Arial"/>
        </w:rPr>
        <w:t>abril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5E28FE" w:rsidRPr="000C0078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  <w:bookmarkStart w:id="0" w:name="_GoBack"/>
      <w:bookmarkEnd w:id="0"/>
      <w:r w:rsidRPr="000C0078">
        <w:rPr>
          <w:rFonts w:ascii="Bookman Old Style" w:hAnsi="Bookman Old Style" w:cs="Arial"/>
          <w:b/>
          <w:lang w:eastAsia="en-US"/>
        </w:rPr>
        <w:t xml:space="preserve">José Carlos </w:t>
      </w:r>
      <w:proofErr w:type="spellStart"/>
      <w:r w:rsidRPr="000C0078">
        <w:rPr>
          <w:rFonts w:ascii="Bookman Old Style" w:hAnsi="Bookman Old Style" w:cs="Arial"/>
          <w:b/>
          <w:lang w:eastAsia="en-US"/>
        </w:rPr>
        <w:t>Grigoletto</w:t>
      </w:r>
      <w:proofErr w:type="spellEnd"/>
    </w:p>
    <w:p w:rsidR="00A1717E" w:rsidRPr="00497A25" w:rsidRDefault="005E28FE" w:rsidP="005E28FE">
      <w:pPr>
        <w:pStyle w:val="Default"/>
        <w:jc w:val="center"/>
      </w:pPr>
      <w:r w:rsidRPr="000C0078">
        <w:rPr>
          <w:rFonts w:ascii="Bookman Old Style" w:hAnsi="Bookman Old Style" w:cs="Arial"/>
          <w:lang w:eastAsia="en-US"/>
        </w:rPr>
        <w:t>Secretário de Educação</w:t>
      </w:r>
    </w:p>
    <w:sectPr w:rsidR="00A1717E" w:rsidRPr="00497A25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52A6"/>
    <w:rsid w:val="002364CD"/>
    <w:rsid w:val="002526BE"/>
    <w:rsid w:val="00262D1A"/>
    <w:rsid w:val="00265D94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0CEA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22E4E"/>
    <w:rsid w:val="007267F0"/>
    <w:rsid w:val="007328A5"/>
    <w:rsid w:val="00735941"/>
    <w:rsid w:val="00747B8F"/>
    <w:rsid w:val="00755505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F3ABC"/>
    <w:rsid w:val="00A00217"/>
    <w:rsid w:val="00A1717E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D002D8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35E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910859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5EA9-911E-43C5-930C-DEC09F76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7</cp:revision>
  <cp:lastPrinted>2018-01-05T13:09:00Z</cp:lastPrinted>
  <dcterms:created xsi:type="dcterms:W3CDTF">2018-04-02T18:23:00Z</dcterms:created>
  <dcterms:modified xsi:type="dcterms:W3CDTF">2018-04-02T18:46:00Z</dcterms:modified>
</cp:coreProperties>
</file>