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</w:t>
      </w:r>
      <w:r w:rsidR="004D5524">
        <w:rPr>
          <w:rFonts w:ascii="Bookman Old Style" w:hAnsi="Bookman Old Style"/>
          <w:b/>
        </w:rPr>
        <w:t>2346</w:t>
      </w:r>
      <w:r w:rsidR="00D56F10">
        <w:rPr>
          <w:rFonts w:ascii="Bookman Old Style" w:hAnsi="Bookman Old Style"/>
          <w:b/>
        </w:rPr>
        <w:t>/</w:t>
      </w:r>
      <w:r w:rsidRPr="004008D1">
        <w:rPr>
          <w:rFonts w:ascii="Bookman Old Style" w:hAnsi="Bookman Old Style"/>
          <w:b/>
        </w:rPr>
        <w:t>20</w:t>
      </w:r>
      <w:r w:rsidR="004D5524">
        <w:rPr>
          <w:rFonts w:ascii="Bookman Old Style" w:hAnsi="Bookman Old Style"/>
          <w:b/>
        </w:rPr>
        <w:t>18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 w:rsidR="004D5524">
        <w:rPr>
          <w:rFonts w:ascii="Bookman Old Style" w:hAnsi="Bookman Old Style"/>
          <w:b/>
        </w:rPr>
        <w:t>04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AD2972" w:rsidRDefault="00AD2972" w:rsidP="00AD2972">
      <w:pPr>
        <w:jc w:val="both"/>
        <w:rPr>
          <w:rFonts w:ascii="Bookman Old Style" w:hAnsi="Bookman Old Style"/>
          <w:b/>
        </w:rPr>
      </w:pPr>
    </w:p>
    <w:p w:rsidR="00AD2972" w:rsidRPr="00893389" w:rsidRDefault="00D56F10" w:rsidP="00AD2972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Pr="00893389">
        <w:rPr>
          <w:rFonts w:ascii="Bookman Old Style" w:eastAsia="Batang" w:hAnsi="Bookman Old Style" w:cs="Arial"/>
        </w:rPr>
        <w:t xml:space="preserve"> </w:t>
      </w:r>
      <w:r w:rsidR="00AD2972">
        <w:rPr>
          <w:rFonts w:ascii="Bookman Old Style" w:eastAsia="Batang" w:hAnsi="Bookman Old Style" w:cs="Arial"/>
        </w:rPr>
        <w:t>C</w:t>
      </w:r>
      <w:r w:rsidR="00AD2972">
        <w:rPr>
          <w:rFonts w:ascii="Bookman Old Style" w:hAnsi="Bookman Old Style" w:cs="Arial"/>
        </w:rPr>
        <w:t xml:space="preserve">ontratação de empresa para execução de serviços de revitalização da sinalização de trânsito da Av. Hilário Ferrari, no município de Salto/SP, </w:t>
      </w:r>
      <w:r w:rsidR="00AD2972">
        <w:rPr>
          <w:rFonts w:ascii="Bookman Old Style" w:eastAsia="Batang" w:hAnsi="Bookman Old Style" w:cs="Arial"/>
        </w:rPr>
        <w:t>c</w:t>
      </w:r>
      <w:r w:rsidR="00AD2972" w:rsidRPr="00893389">
        <w:rPr>
          <w:rFonts w:ascii="Bookman Old Style" w:eastAsia="Batang" w:hAnsi="Bookman Old Style" w:cs="Arial"/>
        </w:rPr>
        <w:t>om o fornecimento de todo material e equipamentos necessários, a cargo da Secretaria de Desenvolvimento Econômico, Trabalho e Turismo</w:t>
      </w:r>
      <w:r w:rsidR="00AD2972">
        <w:rPr>
          <w:rFonts w:ascii="Bookman Old Style" w:eastAsia="Batang" w:hAnsi="Bookman Old Style" w:cs="Arial"/>
        </w:rPr>
        <w:t>.</w:t>
      </w:r>
    </w:p>
    <w:p w:rsidR="00D56F10" w:rsidRDefault="00D56F10" w:rsidP="00D56F10">
      <w:pPr>
        <w:jc w:val="both"/>
        <w:rPr>
          <w:rFonts w:ascii="Bookman Old Style" w:hAnsi="Bookman Old Style" w:cs="Arial"/>
        </w:rPr>
      </w:pPr>
    </w:p>
    <w:p w:rsidR="00B54F51" w:rsidRDefault="00FE2BF4" w:rsidP="00B54F51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</w:t>
      </w:r>
      <w:proofErr w:type="spellStart"/>
      <w:r w:rsidR="00AD2972">
        <w:rPr>
          <w:rFonts w:ascii="Bookman Old Style" w:hAnsi="Bookman Old Style"/>
        </w:rPr>
        <w:t>Infravias</w:t>
      </w:r>
      <w:proofErr w:type="spellEnd"/>
      <w:r w:rsidR="00AD2972">
        <w:rPr>
          <w:rFonts w:ascii="Bookman Old Style" w:hAnsi="Bookman Old Style"/>
        </w:rPr>
        <w:t xml:space="preserve"> Construções e Serviços </w:t>
      </w:r>
      <w:proofErr w:type="spellStart"/>
      <w:r w:rsidR="00AD2972">
        <w:rPr>
          <w:rFonts w:ascii="Bookman Old Style" w:hAnsi="Bookman Old Style"/>
        </w:rPr>
        <w:t>Ltda</w:t>
      </w:r>
      <w:proofErr w:type="spellEnd"/>
      <w:r w:rsidR="00E40F26">
        <w:rPr>
          <w:rFonts w:ascii="Bookman Old Style" w:hAnsi="Bookman Old Style"/>
        </w:rPr>
        <w:t xml:space="preserve">, no valor global da contratação de R$ </w:t>
      </w:r>
      <w:r w:rsidR="00AD2972">
        <w:rPr>
          <w:rFonts w:ascii="Bookman Old Style" w:hAnsi="Bookman Old Style"/>
        </w:rPr>
        <w:t>243.263,03</w:t>
      </w:r>
      <w:r w:rsidR="00B54F51">
        <w:rPr>
          <w:rFonts w:ascii="Bookman Old Style" w:hAnsi="Bookman Old Style"/>
        </w:rPr>
        <w:t xml:space="preserve"> (</w:t>
      </w:r>
      <w:r w:rsidR="00AD2972">
        <w:rPr>
          <w:rFonts w:ascii="Bookman Old Style" w:hAnsi="Bookman Old Style"/>
        </w:rPr>
        <w:t>duzentos e quarenta e três mil, duzentos e sessenta e três reais e três centavos</w:t>
      </w:r>
      <w:r w:rsidR="00B54F51">
        <w:rPr>
          <w:rFonts w:ascii="Bookman Old Style" w:hAnsi="Bookman Old Style"/>
        </w:rPr>
        <w:t>).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r w:rsidRPr="004008D1">
        <w:rPr>
          <w:rFonts w:ascii="Bookman Old Style" w:hAnsi="Bookman Old Style"/>
        </w:rPr>
        <w:t xml:space="preserve">Salto(SP), </w:t>
      </w:r>
      <w:r w:rsidR="00AD2972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 xml:space="preserve"> de </w:t>
      </w:r>
      <w:r w:rsidR="00B54F51">
        <w:rPr>
          <w:rFonts w:ascii="Bookman Old Style" w:hAnsi="Bookman Old Style"/>
        </w:rPr>
        <w:t xml:space="preserve">maio </w:t>
      </w:r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54F51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5F05-9D4C-4F12-847F-4A987AA2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2017-12-08T16:35:00Z</cp:lastPrinted>
  <dcterms:created xsi:type="dcterms:W3CDTF">2018-05-25T12:48:00Z</dcterms:created>
  <dcterms:modified xsi:type="dcterms:W3CDTF">2018-05-25T12:54:00Z</dcterms:modified>
</cp:coreProperties>
</file>