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8A7674">
        <w:rPr>
          <w:rFonts w:ascii="Bookman Old Style" w:hAnsi="Bookman Old Style" w:cs="Arial"/>
          <w:b/>
        </w:rPr>
        <w:t>4</w:t>
      </w:r>
      <w:r w:rsidR="001A1D8E">
        <w:rPr>
          <w:rFonts w:ascii="Bookman Old Style" w:hAnsi="Bookman Old Style" w:cs="Arial"/>
          <w:b/>
        </w:rPr>
        <w:t>9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1A1D8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6911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1A1D8E" w:rsidRDefault="00472DD6" w:rsidP="006A05DD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1A1D8E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</w:t>
      </w:r>
      <w:r w:rsidR="00E11F59">
        <w:rPr>
          <w:rFonts w:ascii="Bookman Old Style" w:hAnsi="Bookman Old Style" w:cs="Arial"/>
        </w:rPr>
        <w:t xml:space="preserve">a </w:t>
      </w:r>
      <w:r w:rsidR="00E11F59" w:rsidRPr="000B3BFB">
        <w:rPr>
          <w:rFonts w:ascii="Bookman Old Style" w:hAnsi="Bookman Old Style" w:cs="Arial"/>
        </w:rPr>
        <w:t>contratação de empresas para fornecimento de grama esmeralda, conforme especificações e quantidades constantes no Anexo I, para uso áreas de lazer, praças, jardins e parques, a cargo da Secretar</w:t>
      </w:r>
      <w:r w:rsidR="00E11F59">
        <w:rPr>
          <w:rFonts w:ascii="Bookman Old Style" w:hAnsi="Bookman Old Style" w:cs="Arial"/>
        </w:rPr>
        <w:t xml:space="preserve">ia de Obras e Serviços Públicos para a empresa </w:t>
      </w:r>
      <w:r w:rsidR="000D35EC">
        <w:rPr>
          <w:rFonts w:ascii="Bookman Old Style" w:hAnsi="Bookman Old Style" w:cs="Arial"/>
        </w:rPr>
        <w:t xml:space="preserve">Ecoa Soluções Ambientais Eireli </w:t>
      </w:r>
      <w:r w:rsidR="00522B7A">
        <w:rPr>
          <w:rFonts w:ascii="Bookman Old Style" w:hAnsi="Bookman Old Style" w:cs="Arial"/>
        </w:rPr>
        <w:t>–</w:t>
      </w:r>
      <w:r w:rsidR="000D35EC">
        <w:rPr>
          <w:rFonts w:ascii="Bookman Old Style" w:hAnsi="Bookman Old Style" w:cs="Arial"/>
        </w:rPr>
        <w:t xml:space="preserve"> EPP</w:t>
      </w:r>
      <w:r w:rsidR="00522B7A">
        <w:rPr>
          <w:rFonts w:ascii="Bookman Old Style" w:hAnsi="Bookman Old Style" w:cs="Arial"/>
        </w:rPr>
        <w:t>, no valor global da contratação de R$ 16.725,00 (dezesseis mil setecentos e vinte e cinco reais).</w:t>
      </w:r>
    </w:p>
    <w:p w:rsidR="001A1D8E" w:rsidRDefault="001A1D8E" w:rsidP="006A05DD">
      <w:pPr>
        <w:jc w:val="both"/>
        <w:rPr>
          <w:rFonts w:ascii="Bookman Old Style" w:hAnsi="Bookman Old Style" w:cs="Arial"/>
        </w:rPr>
      </w:pPr>
    </w:p>
    <w:p w:rsidR="001A1D8E" w:rsidRDefault="001A1D8E" w:rsidP="006A05DD">
      <w:pPr>
        <w:jc w:val="both"/>
        <w:rPr>
          <w:rFonts w:ascii="Bookman Old Style" w:hAnsi="Bookman Old Style" w:cs="Arial"/>
        </w:rPr>
      </w:pPr>
    </w:p>
    <w:p w:rsidR="006A05DD" w:rsidRDefault="006A05DD" w:rsidP="009B1FB5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522B7A">
        <w:rPr>
          <w:rFonts w:ascii="Bookman Old Style" w:hAnsi="Bookman Old Style" w:cs="Arial"/>
        </w:rPr>
        <w:t>07</w:t>
      </w:r>
      <w:r w:rsidR="00472DD6" w:rsidRPr="00BC5292">
        <w:rPr>
          <w:rFonts w:ascii="Bookman Old Style" w:hAnsi="Bookman Old Style" w:cs="Arial"/>
        </w:rPr>
        <w:t xml:space="preserve"> de </w:t>
      </w:r>
      <w:r w:rsidR="00522B7A">
        <w:rPr>
          <w:rFonts w:ascii="Bookman Old Style" w:hAnsi="Bookman Old Style" w:cs="Arial"/>
        </w:rPr>
        <w:t>novembro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A1018B" w:rsidRPr="000B3BFB" w:rsidRDefault="00A1018B" w:rsidP="00A1018B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 w:rsidRPr="000B3BFB">
        <w:rPr>
          <w:rFonts w:ascii="Bookman Old Style" w:hAnsi="Bookman Old Style" w:cs="Arial"/>
          <w:b/>
          <w:color w:val="auto"/>
          <w:lang w:eastAsia="en-US"/>
        </w:rPr>
        <w:t>Alaor Nogueira Ourique de Carvalho</w:t>
      </w:r>
    </w:p>
    <w:p w:rsidR="00A1018B" w:rsidRPr="000B3BFB" w:rsidRDefault="00A1018B" w:rsidP="00A1018B">
      <w:pPr>
        <w:pStyle w:val="Default"/>
        <w:jc w:val="center"/>
        <w:rPr>
          <w:rFonts w:ascii="Bookman Old Style" w:hAnsi="Bookman Old Style" w:cs="Arial"/>
          <w:color w:val="auto"/>
          <w:lang w:eastAsia="en-US"/>
        </w:rPr>
      </w:pPr>
      <w:r w:rsidRPr="000B3BFB">
        <w:rPr>
          <w:rFonts w:ascii="Bookman Old Style" w:hAnsi="Bookman Old Style" w:cs="Arial"/>
          <w:color w:val="auto"/>
          <w:lang w:eastAsia="en-US"/>
        </w:rPr>
        <w:t>Secretário de Obras e Serviços Públicos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0D35E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1D8E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22B7A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6010F0"/>
    <w:rsid w:val="00634733"/>
    <w:rsid w:val="00644733"/>
    <w:rsid w:val="00664011"/>
    <w:rsid w:val="00681466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3C2C"/>
    <w:rsid w:val="00864D6A"/>
    <w:rsid w:val="0088062F"/>
    <w:rsid w:val="008930D4"/>
    <w:rsid w:val="008A767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18B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0769"/>
    <w:rsid w:val="00BC5292"/>
    <w:rsid w:val="00BD4C22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D0B85"/>
    <w:rsid w:val="00CE4B82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11F59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F45F2"/>
    <w:rsid w:val="00F07072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7</cp:revision>
  <cp:lastPrinted>2016-01-21T15:11:00Z</cp:lastPrinted>
  <dcterms:created xsi:type="dcterms:W3CDTF">2017-11-07T13:27:00Z</dcterms:created>
  <dcterms:modified xsi:type="dcterms:W3CDTF">2017-11-07T13:33:00Z</dcterms:modified>
</cp:coreProperties>
</file>